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A04EF1" w14:textId="4553F57B" w:rsidR="003B701A" w:rsidRPr="003B701A" w:rsidRDefault="00BF0577" w:rsidP="003B701A">
      <w:pPr>
        <w:bidi w:val="0"/>
        <w:jc w:val="center"/>
        <w:rPr>
          <w:rFonts w:cs="Ananim"/>
          <w:sz w:val="36"/>
          <w:szCs w:val="36"/>
        </w:rPr>
      </w:pPr>
      <w:r>
        <w:rPr>
          <w:rFonts w:cs="Ananim" w:hint="cs"/>
          <w:sz w:val="36"/>
          <w:szCs w:val="36"/>
          <w:rtl/>
        </w:rPr>
        <w:t>ט"ו בשבט</w:t>
      </w:r>
      <w:r w:rsidR="00FB22BE">
        <w:rPr>
          <w:rFonts w:cs="Ananim" w:hint="cs"/>
          <w:sz w:val="36"/>
          <w:szCs w:val="36"/>
          <w:rtl/>
        </w:rPr>
        <w:t>:</w:t>
      </w:r>
    </w:p>
    <w:p w14:paraId="52FFC464" w14:textId="391E1E19" w:rsidR="00FB22BE" w:rsidRDefault="00BF0577" w:rsidP="00FB22BE">
      <w:pPr>
        <w:spacing w:line="360" w:lineRule="auto"/>
        <w:rPr>
          <w:rFonts w:ascii="David" w:hAnsi="David" w:cs="David"/>
          <w:sz w:val="24"/>
          <w:szCs w:val="24"/>
          <w:rtl/>
        </w:rPr>
      </w:pPr>
      <w:r>
        <w:rPr>
          <w:rFonts w:ascii="David" w:hAnsi="David" w:cs="David" w:hint="cs"/>
          <w:sz w:val="24"/>
          <w:szCs w:val="24"/>
          <w:rtl/>
        </w:rPr>
        <w:t>1.מהו הקשר בין הטבע והתורה</w:t>
      </w:r>
      <w:r w:rsidR="00FB22BE">
        <w:rPr>
          <w:rFonts w:ascii="David" w:hAnsi="David" w:cs="David" w:hint="cs"/>
          <w:sz w:val="24"/>
          <w:szCs w:val="24"/>
          <w:rtl/>
        </w:rPr>
        <w:t>,</w:t>
      </w:r>
      <w:r>
        <w:rPr>
          <w:rFonts w:ascii="David" w:hAnsi="David" w:cs="David" w:hint="cs"/>
          <w:sz w:val="24"/>
          <w:szCs w:val="24"/>
          <w:rtl/>
        </w:rPr>
        <w:t xml:space="preserve"> לקב"ה?</w:t>
      </w:r>
      <w:r w:rsidR="00FB22BE">
        <w:rPr>
          <w:rFonts w:ascii="David" w:hAnsi="David" w:cs="David" w:hint="cs"/>
          <w:sz w:val="24"/>
          <w:szCs w:val="24"/>
          <w:rtl/>
        </w:rPr>
        <w:t xml:space="preserve"> ________________________________________________________________________________________________________________________________________</w:t>
      </w:r>
    </w:p>
    <w:p w14:paraId="39E9EDBE" w14:textId="61DB78C3" w:rsidR="003B701A" w:rsidRDefault="00BF0577" w:rsidP="000D473E">
      <w:pPr>
        <w:spacing w:line="360" w:lineRule="auto"/>
        <w:jc w:val="center"/>
        <w:rPr>
          <w:rFonts w:ascii="David" w:hAnsi="David" w:cs="David"/>
          <w:sz w:val="24"/>
          <w:szCs w:val="24"/>
          <w:rtl/>
        </w:rPr>
      </w:pPr>
      <w:r w:rsidRPr="000D473E">
        <w:rPr>
          <w:rFonts w:ascii="David" w:hAnsi="David" w:cs="David" w:hint="cs"/>
          <w:b/>
          <w:bCs/>
          <w:sz w:val="24"/>
          <w:szCs w:val="24"/>
          <w:u w:val="single"/>
          <w:rtl/>
        </w:rPr>
        <w:t>מסכת אבות פרק ג', משנה ז':</w:t>
      </w:r>
      <w:r w:rsidRPr="00BF0577">
        <w:rPr>
          <w:rFonts w:ascii="David" w:hAnsi="David" w:cs="David" w:hint="cs"/>
          <w:sz w:val="24"/>
          <w:szCs w:val="24"/>
          <w:rtl/>
        </w:rPr>
        <w:t xml:space="preserve"> "המהלך בדרך ושונה ומפסיק ממשנתו ואומר: מה נאה אילן זה, מה נאה ניר זה-מעלה עליו הכתוב כאילו מתחייב בנפשו"</w:t>
      </w:r>
    </w:p>
    <w:p w14:paraId="3BB4C44E" w14:textId="79506FF6" w:rsidR="000D473E" w:rsidRPr="00BF0577" w:rsidRDefault="000D473E" w:rsidP="000D473E">
      <w:pPr>
        <w:spacing w:line="360" w:lineRule="auto"/>
        <w:rPr>
          <w:rFonts w:ascii="David" w:hAnsi="David" w:cs="David"/>
          <w:sz w:val="24"/>
          <w:szCs w:val="24"/>
          <w:rtl/>
        </w:rPr>
      </w:pPr>
      <w:r>
        <w:rPr>
          <w:rFonts w:ascii="David" w:hAnsi="David" w:cs="David" w:hint="cs"/>
          <w:sz w:val="24"/>
          <w:szCs w:val="24"/>
          <w:rtl/>
        </w:rPr>
        <w:t>2.כתבי במילים שלך את דברי המשנה במסכת אבות- ________________________________________________________________________________________________________________________________________</w:t>
      </w:r>
    </w:p>
    <w:p w14:paraId="07475335" w14:textId="1DE41BAB" w:rsidR="00BF0577" w:rsidRDefault="00BF0577" w:rsidP="000D473E">
      <w:pPr>
        <w:spacing w:line="360" w:lineRule="auto"/>
        <w:jc w:val="center"/>
        <w:rPr>
          <w:rFonts w:ascii="David" w:hAnsi="David" w:cs="David"/>
          <w:sz w:val="24"/>
          <w:szCs w:val="24"/>
          <w:rtl/>
        </w:rPr>
      </w:pPr>
      <w:r w:rsidRPr="000D473E">
        <w:rPr>
          <w:rFonts w:ascii="David" w:hAnsi="David" w:cs="David" w:hint="cs"/>
          <w:b/>
          <w:bCs/>
          <w:sz w:val="24"/>
          <w:szCs w:val="24"/>
          <w:u w:val="single"/>
          <w:rtl/>
        </w:rPr>
        <w:t>שולחן ערוך סימן רכ"ו, סעיף א':</w:t>
      </w:r>
      <w:r>
        <w:rPr>
          <w:rFonts w:ascii="David" w:hAnsi="David" w:cs="David" w:hint="cs"/>
          <w:sz w:val="24"/>
          <w:szCs w:val="24"/>
          <w:rtl/>
        </w:rPr>
        <w:t xml:space="preserve"> "היוצא בימי ניסן ורואה אילנות </w:t>
      </w:r>
      <w:proofErr w:type="spellStart"/>
      <w:r>
        <w:rPr>
          <w:rFonts w:ascii="David" w:hAnsi="David" w:cs="David" w:hint="cs"/>
          <w:sz w:val="24"/>
          <w:szCs w:val="24"/>
          <w:rtl/>
        </w:rPr>
        <w:t>שמוציאין</w:t>
      </w:r>
      <w:proofErr w:type="spellEnd"/>
      <w:r>
        <w:rPr>
          <w:rFonts w:ascii="David" w:hAnsi="David" w:cs="David" w:hint="cs"/>
          <w:sz w:val="24"/>
          <w:szCs w:val="24"/>
          <w:rtl/>
        </w:rPr>
        <w:t xml:space="preserve"> פרח, אומר: ברוך אתה ה' אלוקינו מלך העולם שלא חיסר בעולמו כלום וברא בו בריות טובות ואילנות טובות </w:t>
      </w:r>
      <w:proofErr w:type="spellStart"/>
      <w:r>
        <w:rPr>
          <w:rFonts w:ascii="David" w:hAnsi="David" w:cs="David" w:hint="cs"/>
          <w:sz w:val="24"/>
          <w:szCs w:val="24"/>
          <w:rtl/>
        </w:rPr>
        <w:t>להינות</w:t>
      </w:r>
      <w:proofErr w:type="spellEnd"/>
      <w:r>
        <w:rPr>
          <w:rFonts w:ascii="David" w:hAnsi="David" w:cs="David" w:hint="cs"/>
          <w:sz w:val="24"/>
          <w:szCs w:val="24"/>
          <w:rtl/>
        </w:rPr>
        <w:t xml:space="preserve"> בהם בני אדם"</w:t>
      </w:r>
    </w:p>
    <w:p w14:paraId="530626CB" w14:textId="6FED2AE3" w:rsidR="000D473E" w:rsidRDefault="000D473E" w:rsidP="000D473E">
      <w:pPr>
        <w:spacing w:line="360" w:lineRule="auto"/>
        <w:rPr>
          <w:rFonts w:ascii="David" w:hAnsi="David" w:cs="David"/>
          <w:sz w:val="24"/>
          <w:szCs w:val="24"/>
          <w:rtl/>
        </w:rPr>
      </w:pPr>
      <w:r>
        <w:rPr>
          <w:rFonts w:ascii="David" w:hAnsi="David" w:cs="David" w:hint="cs"/>
          <w:sz w:val="24"/>
          <w:szCs w:val="24"/>
          <w:rtl/>
        </w:rPr>
        <w:t>3.כתבי במילים שלך את ההלכה המובאת בשולחן ערוך- ________________________________________________________________________________________________________________________________________</w:t>
      </w:r>
    </w:p>
    <w:p w14:paraId="6DB74561" w14:textId="12863054" w:rsidR="003B701A" w:rsidRPr="003B701A" w:rsidRDefault="00C978D9" w:rsidP="00C978D9">
      <w:pPr>
        <w:spacing w:line="360" w:lineRule="auto"/>
        <w:rPr>
          <w:rFonts w:ascii="David" w:hAnsi="David" w:cs="David"/>
          <w:sz w:val="24"/>
          <w:szCs w:val="24"/>
          <w:rtl/>
        </w:rPr>
      </w:pPr>
      <w:r>
        <w:rPr>
          <w:rFonts w:ascii="David" w:hAnsi="David" w:cs="Ananim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17FDF197" wp14:editId="740B3D16">
            <wp:simplePos x="0" y="0"/>
            <wp:positionH relativeFrom="rightMargin">
              <wp:posOffset>59690</wp:posOffset>
            </wp:positionH>
            <wp:positionV relativeFrom="paragraph">
              <wp:posOffset>720090</wp:posOffset>
            </wp:positionV>
            <wp:extent cx="981075" cy="981075"/>
            <wp:effectExtent l="0" t="0" r="9525" b="9525"/>
            <wp:wrapNone/>
            <wp:docPr id="4" name="תמונה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0351">
        <w:rPr>
          <w:rFonts w:ascii="David" w:hAnsi="David" w:cs="David" w:hint="cs"/>
          <w:sz w:val="24"/>
          <w:szCs w:val="24"/>
          <w:rtl/>
        </w:rPr>
        <w:t>4</w:t>
      </w:r>
      <w:r w:rsidR="00BF0577">
        <w:rPr>
          <w:rFonts w:ascii="David" w:hAnsi="David" w:cs="David" w:hint="cs"/>
          <w:sz w:val="24"/>
          <w:szCs w:val="24"/>
          <w:rtl/>
        </w:rPr>
        <w:t>.מהי הסתירה בין הכתוב במשנה במסכת אבות, לבין ההלכה בשולחן ערוך?</w:t>
      </w:r>
      <w:r w:rsidR="000B0351">
        <w:rPr>
          <w:rFonts w:ascii="David" w:hAnsi="David" w:cs="David" w:hint="cs"/>
          <w:sz w:val="24"/>
          <w:szCs w:val="24"/>
          <w:rtl/>
        </w:rPr>
        <w:t xml:space="preserve"> ________________________________________________________________________________________________________________________________________</w:t>
      </w:r>
    </w:p>
    <w:p w14:paraId="5E526AA9" w14:textId="1111624E" w:rsidR="003B701A" w:rsidRPr="003B701A" w:rsidRDefault="003B701A" w:rsidP="003B701A">
      <w:pPr>
        <w:rPr>
          <w:rFonts w:ascii="David" w:hAnsi="David" w:cs="Ananim"/>
          <w:sz w:val="28"/>
          <w:szCs w:val="28"/>
          <w:rtl/>
        </w:rPr>
      </w:pPr>
      <w:r w:rsidRPr="003B701A">
        <w:rPr>
          <w:rFonts w:ascii="David" w:hAnsi="David" w:cs="Ananim"/>
          <w:sz w:val="28"/>
          <w:szCs w:val="28"/>
          <w:rtl/>
        </w:rPr>
        <w:t xml:space="preserve">הרב </w:t>
      </w:r>
      <w:r w:rsidR="00BF0577">
        <w:rPr>
          <w:rFonts w:ascii="David" w:hAnsi="David" w:cs="Ananim" w:hint="cs"/>
          <w:sz w:val="28"/>
          <w:szCs w:val="28"/>
          <w:rtl/>
        </w:rPr>
        <w:t>אורי שרקי</w:t>
      </w:r>
      <w:r w:rsidRPr="003B701A">
        <w:rPr>
          <w:rFonts w:ascii="David" w:hAnsi="David" w:cs="Ananim"/>
          <w:sz w:val="28"/>
          <w:szCs w:val="28"/>
          <w:rtl/>
        </w:rPr>
        <w:t xml:space="preserve"> / </w:t>
      </w:r>
      <w:r w:rsidR="00BF0577">
        <w:rPr>
          <w:rFonts w:ascii="David" w:hAnsi="David" w:cs="Ananim" w:hint="cs"/>
          <w:sz w:val="28"/>
          <w:szCs w:val="28"/>
          <w:rtl/>
        </w:rPr>
        <w:t>עולם התורה והטבע</w:t>
      </w:r>
      <w:r w:rsidRPr="003B701A">
        <w:rPr>
          <w:rFonts w:ascii="David" w:hAnsi="David" w:cs="Ananim"/>
          <w:sz w:val="28"/>
          <w:szCs w:val="28"/>
          <w:rtl/>
        </w:rPr>
        <w:t xml:space="preserve"> (עמו</w:t>
      </w:r>
      <w:r w:rsidR="00BF0577">
        <w:rPr>
          <w:rFonts w:ascii="David" w:hAnsi="David" w:cs="Ananim" w:hint="cs"/>
          <w:sz w:val="28"/>
          <w:szCs w:val="28"/>
          <w:rtl/>
        </w:rPr>
        <w:t>ד 56</w:t>
      </w:r>
      <w:r w:rsidRPr="003B701A">
        <w:rPr>
          <w:rFonts w:ascii="David" w:hAnsi="David" w:cs="Ananim"/>
          <w:sz w:val="28"/>
          <w:szCs w:val="28"/>
          <w:rtl/>
        </w:rPr>
        <w:t>)</w:t>
      </w:r>
    </w:p>
    <w:p w14:paraId="1AD2D107" w14:textId="3FA5802C" w:rsidR="003B701A" w:rsidRPr="003B701A" w:rsidRDefault="00C17D9C" w:rsidP="003B701A">
      <w:pPr>
        <w:rPr>
          <w:rFonts w:ascii="David" w:hAnsi="David" w:cs="David"/>
          <w:sz w:val="24"/>
          <w:szCs w:val="24"/>
          <w:rtl/>
        </w:rPr>
      </w:pPr>
      <w:r>
        <w:rPr>
          <w:rFonts w:ascii="David" w:hAnsi="David" w:cs="David" w:hint="cs"/>
          <w:sz w:val="24"/>
          <w:szCs w:val="24"/>
          <w:rtl/>
        </w:rPr>
        <w:t>5</w:t>
      </w:r>
      <w:r w:rsidR="003B701A" w:rsidRPr="003B701A">
        <w:rPr>
          <w:rFonts w:ascii="David" w:hAnsi="David" w:cs="David"/>
          <w:sz w:val="24"/>
          <w:szCs w:val="24"/>
          <w:rtl/>
        </w:rPr>
        <w:t xml:space="preserve">. </w:t>
      </w:r>
      <w:r w:rsidR="00C12043" w:rsidRPr="00C12043">
        <w:rPr>
          <w:rFonts w:ascii="David" w:hAnsi="David" w:cs="David" w:hint="cs"/>
          <w:b/>
          <w:bCs/>
          <w:sz w:val="24"/>
          <w:szCs w:val="24"/>
          <w:u w:val="single"/>
          <w:rtl/>
        </w:rPr>
        <w:t>מושגים:</w:t>
      </w:r>
      <w:r w:rsidR="00C12043">
        <w:rPr>
          <w:rFonts w:ascii="David" w:hAnsi="David" w:cs="David" w:hint="cs"/>
          <w:sz w:val="24"/>
          <w:szCs w:val="24"/>
          <w:rtl/>
        </w:rPr>
        <w:t xml:space="preserve"> משנה-_______________________________________________________</w:t>
      </w:r>
    </w:p>
    <w:p w14:paraId="24A9C825" w14:textId="2E0279EF" w:rsidR="003B701A" w:rsidRPr="003B701A" w:rsidRDefault="00C12043" w:rsidP="003B701A">
      <w:pPr>
        <w:spacing w:line="360" w:lineRule="auto"/>
        <w:rPr>
          <w:rFonts w:ascii="David" w:hAnsi="David" w:cs="David"/>
          <w:sz w:val="24"/>
          <w:szCs w:val="24"/>
          <w:rtl/>
        </w:rPr>
      </w:pPr>
      <w:r>
        <w:rPr>
          <w:rFonts w:ascii="David" w:hAnsi="David" w:cs="David" w:hint="cs"/>
          <w:sz w:val="24"/>
          <w:szCs w:val="24"/>
          <w:rtl/>
        </w:rPr>
        <w:t>עולם דואליסטי-________________________________________________________ פרוזדור-______________________________________________________________ טרקלין-</w:t>
      </w:r>
      <w:r>
        <w:rPr>
          <w:rFonts w:ascii="David" w:hAnsi="David" w:cs="David" w:hint="cs"/>
          <w:sz w:val="24"/>
          <w:szCs w:val="24"/>
        </w:rPr>
        <w:t xml:space="preserve"> </w:t>
      </w:r>
      <w:r>
        <w:rPr>
          <w:rFonts w:ascii="David" w:hAnsi="David" w:cs="David" w:hint="cs"/>
          <w:sz w:val="24"/>
          <w:szCs w:val="24"/>
          <w:rtl/>
        </w:rPr>
        <w:t>______________________________________________________________</w:t>
      </w:r>
    </w:p>
    <w:p w14:paraId="206FFBAD" w14:textId="67FCBC1F" w:rsidR="003B701A" w:rsidRDefault="00C17D9C" w:rsidP="003B701A">
      <w:pPr>
        <w:spacing w:line="360" w:lineRule="auto"/>
        <w:rPr>
          <w:rFonts w:ascii="David" w:hAnsi="David" w:cs="David"/>
          <w:sz w:val="24"/>
          <w:szCs w:val="24"/>
          <w:rtl/>
        </w:rPr>
      </w:pPr>
      <w:r>
        <w:rPr>
          <w:rFonts w:ascii="David" w:hAnsi="David" w:cs="David" w:hint="cs"/>
          <w:sz w:val="24"/>
          <w:szCs w:val="24"/>
          <w:rtl/>
        </w:rPr>
        <w:t>6.</w:t>
      </w:r>
      <w:r w:rsidR="003B701A" w:rsidRPr="003B701A">
        <w:rPr>
          <w:rFonts w:ascii="David" w:hAnsi="David" w:cs="David"/>
          <w:sz w:val="24"/>
          <w:szCs w:val="24"/>
          <w:rtl/>
        </w:rPr>
        <w:t xml:space="preserve"> לפי הרב </w:t>
      </w:r>
      <w:r w:rsidR="00D2770A">
        <w:rPr>
          <w:rFonts w:ascii="David" w:hAnsi="David" w:cs="David" w:hint="cs"/>
          <w:sz w:val="24"/>
          <w:szCs w:val="24"/>
          <w:rtl/>
        </w:rPr>
        <w:t>אורי שרקי-</w:t>
      </w:r>
      <w:r w:rsidR="00F161B4">
        <w:rPr>
          <w:rFonts w:ascii="David" w:hAnsi="David" w:cs="David" w:hint="cs"/>
          <w:sz w:val="24"/>
          <w:szCs w:val="24"/>
          <w:rtl/>
        </w:rPr>
        <w:t>מהם המילים שמביאות את המשנה להגיד שאדם המתפעל מהטבע עושה מעשה פסול מאד? ______________________________________________________</w:t>
      </w:r>
    </w:p>
    <w:p w14:paraId="65C9D5E3" w14:textId="038F31EE" w:rsidR="00F161B4" w:rsidRPr="003B701A" w:rsidRDefault="00F161B4" w:rsidP="00C978D9">
      <w:pPr>
        <w:spacing w:line="276" w:lineRule="auto"/>
        <w:rPr>
          <w:rFonts w:ascii="David" w:hAnsi="David" w:cs="David"/>
          <w:sz w:val="24"/>
          <w:szCs w:val="24"/>
          <w:rtl/>
        </w:rPr>
      </w:pPr>
      <w:r>
        <w:rPr>
          <w:rFonts w:ascii="David" w:hAnsi="David" w:cs="David" w:hint="cs"/>
          <w:sz w:val="24"/>
          <w:szCs w:val="24"/>
          <w:rtl/>
        </w:rPr>
        <w:t>7.</w:t>
      </w:r>
      <w:r w:rsidR="00C978D9">
        <w:rPr>
          <w:rFonts w:ascii="David" w:hAnsi="David" w:cs="David" w:hint="cs"/>
          <w:sz w:val="24"/>
          <w:szCs w:val="24"/>
          <w:rtl/>
        </w:rPr>
        <w:t>"העולם הזה והעולם הבא הם שני צדדים של אותה מציאות" הסבירי- ____________________________________________________________________________________________________________________________________________________________________________________________________________</w:t>
      </w:r>
    </w:p>
    <w:p w14:paraId="5F25FFE4" w14:textId="4FD6A7D1" w:rsidR="00043CFC" w:rsidRPr="00091CEC" w:rsidRDefault="00043CFC" w:rsidP="00043CFC">
      <w:pPr>
        <w:jc w:val="center"/>
        <w:rPr>
          <w:rFonts w:ascii="David" w:hAnsi="David" w:cs="David"/>
          <w:b/>
          <w:bCs/>
          <w:sz w:val="28"/>
          <w:szCs w:val="28"/>
          <w:rtl/>
        </w:rPr>
      </w:pPr>
    </w:p>
    <w:p w14:paraId="78F0DC88" w14:textId="2EABE80B" w:rsidR="00043CFC" w:rsidRDefault="00043CFC" w:rsidP="00043CFC">
      <w:pPr>
        <w:jc w:val="center"/>
        <w:rPr>
          <w:rFonts w:ascii="David" w:hAnsi="David" w:cs="David"/>
          <w:b/>
          <w:bCs/>
          <w:sz w:val="28"/>
          <w:szCs w:val="28"/>
          <w:rtl/>
        </w:rPr>
      </w:pPr>
      <w:r w:rsidRPr="00091CEC">
        <w:rPr>
          <w:rFonts w:ascii="David" w:hAnsi="David" w:cs="David" w:hint="cs"/>
          <w:b/>
          <w:bCs/>
          <w:sz w:val="28"/>
          <w:szCs w:val="28"/>
          <w:rtl/>
        </w:rPr>
        <w:t>"</w:t>
      </w:r>
      <w:r w:rsidR="00D2770A" w:rsidRPr="00091CEC">
        <w:rPr>
          <w:rFonts w:ascii="David" w:hAnsi="David" w:cs="David" w:hint="cs"/>
          <w:b/>
          <w:bCs/>
          <w:sz w:val="28"/>
          <w:szCs w:val="28"/>
          <w:rtl/>
        </w:rPr>
        <w:t xml:space="preserve">עולם הזה ועולם הבא שייכים זה </w:t>
      </w:r>
      <w:proofErr w:type="spellStart"/>
      <w:r w:rsidR="00D2770A" w:rsidRPr="00091CEC">
        <w:rPr>
          <w:rFonts w:ascii="David" w:hAnsi="David" w:cs="David" w:hint="cs"/>
          <w:b/>
          <w:bCs/>
          <w:sz w:val="28"/>
          <w:szCs w:val="28"/>
          <w:rtl/>
        </w:rPr>
        <w:t>לזה..עליך</w:t>
      </w:r>
      <w:proofErr w:type="spellEnd"/>
      <w:r w:rsidR="00D2770A" w:rsidRPr="00091CEC">
        <w:rPr>
          <w:rFonts w:ascii="David" w:hAnsi="David" w:cs="David" w:hint="cs"/>
          <w:b/>
          <w:bCs/>
          <w:sz w:val="28"/>
          <w:szCs w:val="28"/>
          <w:rtl/>
        </w:rPr>
        <w:t xml:space="preserve"> לומר מה נאה אילן זה, דווקא מתוך המשך משנתך. זה מה שאנחנו עושים בט"ו בשבט</w:t>
      </w:r>
      <w:r w:rsidRPr="00091CEC">
        <w:rPr>
          <w:rFonts w:ascii="David" w:hAnsi="David" w:cs="David" w:hint="cs"/>
          <w:b/>
          <w:bCs/>
          <w:sz w:val="28"/>
          <w:szCs w:val="28"/>
          <w:rtl/>
        </w:rPr>
        <w:t xml:space="preserve">" (הרב </w:t>
      </w:r>
      <w:r w:rsidR="00D2770A" w:rsidRPr="00091CEC">
        <w:rPr>
          <w:rFonts w:ascii="David" w:hAnsi="David" w:cs="David" w:hint="cs"/>
          <w:b/>
          <w:bCs/>
          <w:sz w:val="28"/>
          <w:szCs w:val="28"/>
          <w:rtl/>
        </w:rPr>
        <w:t>אורי שרקי</w:t>
      </w:r>
      <w:r w:rsidRPr="00091CEC">
        <w:rPr>
          <w:rFonts w:ascii="David" w:hAnsi="David" w:cs="David" w:hint="cs"/>
          <w:b/>
          <w:bCs/>
          <w:sz w:val="28"/>
          <w:szCs w:val="28"/>
          <w:rtl/>
        </w:rPr>
        <w:t>)</w:t>
      </w:r>
    </w:p>
    <w:p w14:paraId="579CABF1" w14:textId="77777777" w:rsidR="00A125BB" w:rsidRDefault="00A125BB" w:rsidP="00B4156A">
      <w:pPr>
        <w:rPr>
          <w:rFonts w:ascii="David" w:hAnsi="David" w:cs="Ananim"/>
          <w:sz w:val="28"/>
          <w:szCs w:val="28"/>
          <w:rtl/>
        </w:rPr>
      </w:pPr>
    </w:p>
    <w:p w14:paraId="35035E71" w14:textId="307D1DF5" w:rsidR="00B4156A" w:rsidRDefault="00477BEB" w:rsidP="00B4156A">
      <w:pPr>
        <w:rPr>
          <w:rFonts w:ascii="David" w:hAnsi="David" w:cs="Ananim"/>
          <w:sz w:val="28"/>
          <w:szCs w:val="28"/>
          <w:rtl/>
        </w:rPr>
      </w:pPr>
      <w:r w:rsidRPr="0029346D">
        <w:rPr>
          <w:rFonts w:ascii="David" w:hAnsi="David" w:cs="David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32DAE73" wp14:editId="261237B3">
                <wp:simplePos x="0" y="0"/>
                <wp:positionH relativeFrom="page">
                  <wp:posOffset>6531610</wp:posOffset>
                </wp:positionH>
                <wp:positionV relativeFrom="paragraph">
                  <wp:posOffset>0</wp:posOffset>
                </wp:positionV>
                <wp:extent cx="875665" cy="1404620"/>
                <wp:effectExtent l="0" t="0" r="635" b="0"/>
                <wp:wrapSquare wrapText="bothSides"/>
                <wp:docPr id="217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8756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372F4C" w14:textId="59DD51DE" w:rsidR="0029346D" w:rsidRPr="0029346D" w:rsidRDefault="0029346D" w:rsidP="0029346D">
                            <w:pPr>
                              <w:spacing w:line="240" w:lineRule="auto"/>
                              <w:rPr>
                                <w:rFonts w:ascii="David" w:hAnsi="David" w:cs="David"/>
                                <w:sz w:val="18"/>
                                <w:szCs w:val="18"/>
                              </w:rPr>
                            </w:pPr>
                            <w:r w:rsidRPr="0029346D">
                              <w:rPr>
                                <w:rFonts w:ascii="David" w:hAnsi="David" w:cs="David"/>
                                <w:sz w:val="18"/>
                                <w:szCs w:val="18"/>
                                <w:rtl/>
                              </w:rPr>
                              <w:t>בתמונה-רבי שלמה איגר</w:t>
                            </w:r>
                            <w:r>
                              <w:rPr>
                                <w:rFonts w:ascii="David" w:hAnsi="David" w:cs="David" w:hint="cs"/>
                                <w:sz w:val="18"/>
                                <w:szCs w:val="18"/>
                                <w:rtl/>
                              </w:rPr>
                              <w:t xml:space="preserve">, </w:t>
                            </w:r>
                            <w:r w:rsidRPr="0029346D">
                              <w:rPr>
                                <w:rFonts w:ascii="David" w:hAnsi="David" w:cs="David"/>
                                <w:sz w:val="18"/>
                                <w:szCs w:val="18"/>
                                <w:rtl/>
                              </w:rPr>
                              <w:t>מחסידות לובלין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32DAE73" id="_x0000_t202" coordsize="21600,21600" o:spt="202" path="m,l,21600r21600,l21600,xe">
                <v:stroke joinstyle="miter"/>
                <v:path gradientshapeok="t" o:connecttype="rect"/>
              </v:shapetype>
              <v:shape id="תיבת טקסט 2" o:spid="_x0000_s1026" type="#_x0000_t202" style="position:absolute;left:0;text-align:left;margin-left:514.3pt;margin-top:0;width:68.95pt;height:110.6pt;flip:x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" stroked="f">
                <v:textbox style="mso-fit-shape-to-text:t">
                  <w:txbxContent>
                    <w:p w14:paraId="42372F4C" w14:textId="59DD51DE" w:rsidR="0029346D" w:rsidRPr="0029346D" w:rsidRDefault="0029346D" w:rsidP="0029346D">
                      <w:pPr>
                        <w:spacing w:line="240" w:lineRule="auto"/>
                        <w:rPr>
                          <w:rFonts w:ascii="David" w:hAnsi="David" w:cs="David"/>
                          <w:sz w:val="18"/>
                          <w:szCs w:val="18"/>
                        </w:rPr>
                      </w:pPr>
                      <w:r w:rsidRPr="0029346D">
                        <w:rPr>
                          <w:rFonts w:ascii="David" w:hAnsi="David" w:cs="David"/>
                          <w:sz w:val="18"/>
                          <w:szCs w:val="18"/>
                          <w:rtl/>
                        </w:rPr>
                        <w:t>בתמונה-רבי שלמה איגר</w:t>
                      </w:r>
                      <w:r>
                        <w:rPr>
                          <w:rFonts w:ascii="David" w:hAnsi="David" w:cs="David" w:hint="cs"/>
                          <w:sz w:val="18"/>
                          <w:szCs w:val="18"/>
                          <w:rtl/>
                        </w:rPr>
                        <w:t xml:space="preserve">, </w:t>
                      </w:r>
                      <w:r w:rsidRPr="0029346D">
                        <w:rPr>
                          <w:rFonts w:ascii="David" w:hAnsi="David" w:cs="David"/>
                          <w:sz w:val="18"/>
                          <w:szCs w:val="18"/>
                          <w:rtl/>
                        </w:rPr>
                        <w:t>מחסידות לובלין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B4156A" w:rsidRPr="003B701A">
        <w:rPr>
          <w:rFonts w:ascii="David" w:hAnsi="David" w:cs="Ananim"/>
          <w:sz w:val="28"/>
          <w:szCs w:val="28"/>
          <w:rtl/>
        </w:rPr>
        <w:t xml:space="preserve">הרב </w:t>
      </w:r>
      <w:r w:rsidR="00B4156A">
        <w:rPr>
          <w:rFonts w:ascii="David" w:hAnsi="David" w:cs="Ananim" w:hint="cs"/>
          <w:sz w:val="28"/>
          <w:szCs w:val="28"/>
          <w:rtl/>
        </w:rPr>
        <w:t>יהודה איגר</w:t>
      </w:r>
      <w:r w:rsidR="00B4156A" w:rsidRPr="003B701A">
        <w:rPr>
          <w:rFonts w:ascii="David" w:hAnsi="David" w:cs="Ananim"/>
          <w:sz w:val="28"/>
          <w:szCs w:val="28"/>
          <w:rtl/>
        </w:rPr>
        <w:t xml:space="preserve"> / </w:t>
      </w:r>
      <w:r w:rsidR="00B4156A">
        <w:rPr>
          <w:rFonts w:ascii="David" w:hAnsi="David" w:cs="Ananim" w:hint="cs"/>
          <w:sz w:val="28"/>
          <w:szCs w:val="28"/>
          <w:rtl/>
        </w:rPr>
        <w:t>כי האדם עץ השדה</w:t>
      </w:r>
      <w:r w:rsidR="00B4156A" w:rsidRPr="003B701A">
        <w:rPr>
          <w:rFonts w:ascii="David" w:hAnsi="David" w:cs="Ananim"/>
          <w:sz w:val="28"/>
          <w:szCs w:val="28"/>
          <w:rtl/>
        </w:rPr>
        <w:t xml:space="preserve"> (עמו</w:t>
      </w:r>
      <w:r w:rsidR="00B4156A">
        <w:rPr>
          <w:rFonts w:ascii="David" w:hAnsi="David" w:cs="Ananim" w:hint="cs"/>
          <w:sz w:val="28"/>
          <w:szCs w:val="28"/>
          <w:rtl/>
        </w:rPr>
        <w:t>ד 60</w:t>
      </w:r>
      <w:r w:rsidR="00B4156A" w:rsidRPr="003B701A">
        <w:rPr>
          <w:rFonts w:ascii="David" w:hAnsi="David" w:cs="Ananim"/>
          <w:sz w:val="28"/>
          <w:szCs w:val="28"/>
          <w:rtl/>
        </w:rPr>
        <w:t>)</w:t>
      </w:r>
    </w:p>
    <w:p w14:paraId="4AF31EF0" w14:textId="3F5011A9" w:rsidR="00A125BB" w:rsidRDefault="00A125BB" w:rsidP="00B4156A">
      <w:pPr>
        <w:rPr>
          <w:rFonts w:ascii="David" w:hAnsi="David" w:cs="Ananim"/>
          <w:sz w:val="28"/>
          <w:szCs w:val="28"/>
          <w:rtl/>
        </w:rPr>
      </w:pPr>
      <w:r>
        <w:rPr>
          <w:rFonts w:ascii="David" w:hAnsi="David" w:cs="Ananim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2B6CB3C2" wp14:editId="7E6825D8">
            <wp:simplePos x="0" y="0"/>
            <wp:positionH relativeFrom="page">
              <wp:posOffset>6454775</wp:posOffset>
            </wp:positionH>
            <wp:positionV relativeFrom="paragraph">
              <wp:posOffset>301625</wp:posOffset>
            </wp:positionV>
            <wp:extent cx="991587" cy="1238250"/>
            <wp:effectExtent l="0" t="0" r="0" b="0"/>
            <wp:wrapNone/>
            <wp:docPr id="2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587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F1A7C5" w14:textId="625A5A88" w:rsidR="00091CEC" w:rsidRDefault="0029346D" w:rsidP="00477BEB">
      <w:pPr>
        <w:rPr>
          <w:rFonts w:ascii="David" w:hAnsi="David" w:cs="David"/>
          <w:sz w:val="24"/>
          <w:szCs w:val="24"/>
          <w:rtl/>
        </w:rPr>
      </w:pPr>
      <w:r>
        <w:rPr>
          <w:rFonts w:ascii="David" w:hAnsi="David" w:cs="David" w:hint="cs"/>
          <w:sz w:val="24"/>
          <w:szCs w:val="24"/>
          <w:rtl/>
        </w:rPr>
        <w:t>1.</w:t>
      </w:r>
      <w:r w:rsidR="00477BEB">
        <w:rPr>
          <w:rFonts w:ascii="David" w:hAnsi="David" w:cs="David" w:hint="cs"/>
          <w:sz w:val="24"/>
          <w:szCs w:val="24"/>
          <w:rtl/>
        </w:rPr>
        <w:t>מדוע נמשל האדם לעץ השדה? ________________________________________________________________________________________________________________________________________</w:t>
      </w:r>
    </w:p>
    <w:p w14:paraId="31C9D84D" w14:textId="77777777" w:rsidR="001D79C0" w:rsidRDefault="001D79C0" w:rsidP="00477BEB">
      <w:pPr>
        <w:rPr>
          <w:rFonts w:ascii="David" w:hAnsi="David" w:cs="David"/>
          <w:sz w:val="24"/>
          <w:szCs w:val="24"/>
          <w:rtl/>
        </w:rPr>
      </w:pPr>
    </w:p>
    <w:p w14:paraId="03A358A5" w14:textId="277BC483" w:rsidR="00477BEB" w:rsidRDefault="00477BEB" w:rsidP="00477BEB">
      <w:pPr>
        <w:rPr>
          <w:rFonts w:ascii="David" w:hAnsi="David" w:cs="David"/>
          <w:sz w:val="24"/>
          <w:szCs w:val="24"/>
          <w:rtl/>
        </w:rPr>
      </w:pPr>
      <w:r>
        <w:rPr>
          <w:rFonts w:ascii="David" w:hAnsi="David" w:cs="David" w:hint="cs"/>
          <w:sz w:val="24"/>
          <w:szCs w:val="24"/>
          <w:rtl/>
        </w:rPr>
        <w:t>2.לפי הרב יהודה איגר- מה קורה באילנות בט"ו בשבט? ____________________________________________________________________</w:t>
      </w:r>
    </w:p>
    <w:p w14:paraId="522E9474" w14:textId="77777777" w:rsidR="001D79C0" w:rsidRDefault="001D79C0" w:rsidP="00477BEB">
      <w:pPr>
        <w:rPr>
          <w:rFonts w:ascii="David" w:hAnsi="David" w:cs="David"/>
          <w:sz w:val="24"/>
          <w:szCs w:val="24"/>
          <w:rtl/>
        </w:rPr>
      </w:pPr>
    </w:p>
    <w:p w14:paraId="747CDBE7" w14:textId="77777777" w:rsidR="001D79C0" w:rsidRPr="00477BEB" w:rsidRDefault="00477BEB" w:rsidP="00477BEB">
      <w:pPr>
        <w:rPr>
          <w:rFonts w:ascii="David" w:hAnsi="David" w:cs="David"/>
          <w:sz w:val="24"/>
          <w:szCs w:val="24"/>
          <w:rtl/>
        </w:rPr>
      </w:pPr>
      <w:r>
        <w:rPr>
          <w:rFonts w:ascii="David" w:hAnsi="David" w:cs="David" w:hint="cs"/>
          <w:sz w:val="24"/>
          <w:szCs w:val="24"/>
          <w:rtl/>
        </w:rPr>
        <w:t>3.</w:t>
      </w:r>
      <w:r w:rsidR="001D79C0">
        <w:rPr>
          <w:rFonts w:ascii="David" w:hAnsi="David" w:cs="David" w:hint="cs"/>
          <w:sz w:val="24"/>
          <w:szCs w:val="24"/>
          <w:rtl/>
        </w:rPr>
        <w:t xml:space="preserve">השלימי לגבי העץ והאדם: </w:t>
      </w:r>
    </w:p>
    <w:tbl>
      <w:tblPr>
        <w:tblStyle w:val="a8"/>
        <w:bidiVisual/>
        <w:tblW w:w="8609" w:type="dxa"/>
        <w:tblLook w:val="04A0" w:firstRow="1" w:lastRow="0" w:firstColumn="1" w:lastColumn="0" w:noHBand="0" w:noVBand="1"/>
      </w:tblPr>
      <w:tblGrid>
        <w:gridCol w:w="2869"/>
        <w:gridCol w:w="2869"/>
        <w:gridCol w:w="2871"/>
      </w:tblGrid>
      <w:tr w:rsidR="001D79C0" w14:paraId="6A5D3D54" w14:textId="77777777" w:rsidTr="001D79C0">
        <w:trPr>
          <w:trHeight w:val="394"/>
        </w:trPr>
        <w:tc>
          <w:tcPr>
            <w:tcW w:w="2869" w:type="dxa"/>
          </w:tcPr>
          <w:p w14:paraId="38E3429E" w14:textId="77777777" w:rsidR="001D79C0" w:rsidRPr="001D79C0" w:rsidRDefault="001D79C0" w:rsidP="001D79C0">
            <w:pPr>
              <w:jc w:val="center"/>
              <w:rPr>
                <w:rFonts w:ascii="David" w:hAnsi="David" w:cs="Davi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869" w:type="dxa"/>
          </w:tcPr>
          <w:p w14:paraId="017F7CBF" w14:textId="1F4F15D0" w:rsidR="001D79C0" w:rsidRPr="001D79C0" w:rsidRDefault="001D79C0" w:rsidP="001D79C0">
            <w:pPr>
              <w:jc w:val="center"/>
              <w:rPr>
                <w:rFonts w:ascii="David" w:hAnsi="David" w:cs="David"/>
                <w:b/>
                <w:bCs/>
                <w:sz w:val="24"/>
                <w:szCs w:val="24"/>
                <w:rtl/>
              </w:rPr>
            </w:pPr>
            <w:r w:rsidRPr="001D79C0">
              <w:rPr>
                <w:rFonts w:ascii="David" w:hAnsi="David" w:cs="David" w:hint="cs"/>
                <w:b/>
                <w:bCs/>
                <w:sz w:val="24"/>
                <w:szCs w:val="24"/>
                <w:rtl/>
              </w:rPr>
              <w:t>העץ</w:t>
            </w:r>
          </w:p>
        </w:tc>
        <w:tc>
          <w:tcPr>
            <w:tcW w:w="2871" w:type="dxa"/>
          </w:tcPr>
          <w:p w14:paraId="12E15A98" w14:textId="1EAA0E40" w:rsidR="001D79C0" w:rsidRPr="001D79C0" w:rsidRDefault="001D79C0" w:rsidP="001D79C0">
            <w:pPr>
              <w:jc w:val="center"/>
              <w:rPr>
                <w:rFonts w:ascii="David" w:hAnsi="David" w:cs="David"/>
                <w:b/>
                <w:bCs/>
                <w:sz w:val="24"/>
                <w:szCs w:val="24"/>
                <w:rtl/>
              </w:rPr>
            </w:pPr>
            <w:r w:rsidRPr="001D79C0">
              <w:rPr>
                <w:rFonts w:ascii="David" w:hAnsi="David" w:cs="David" w:hint="cs"/>
                <w:b/>
                <w:bCs/>
                <w:sz w:val="24"/>
                <w:szCs w:val="24"/>
                <w:rtl/>
              </w:rPr>
              <w:t>האדם</w:t>
            </w:r>
          </w:p>
        </w:tc>
      </w:tr>
      <w:tr w:rsidR="001D79C0" w14:paraId="553B101D" w14:textId="77777777" w:rsidTr="001D79C0">
        <w:trPr>
          <w:trHeight w:val="420"/>
        </w:trPr>
        <w:tc>
          <w:tcPr>
            <w:tcW w:w="2869" w:type="dxa"/>
          </w:tcPr>
          <w:p w14:paraId="1606A921" w14:textId="0EDEE434" w:rsidR="001D79C0" w:rsidRPr="001D79C0" w:rsidRDefault="001D79C0" w:rsidP="001D79C0">
            <w:pPr>
              <w:jc w:val="center"/>
              <w:rPr>
                <w:rFonts w:ascii="David" w:hAnsi="David" w:cs="David"/>
                <w:b/>
                <w:bCs/>
                <w:sz w:val="24"/>
                <w:szCs w:val="24"/>
                <w:rtl/>
              </w:rPr>
            </w:pPr>
            <w:r w:rsidRPr="001D79C0">
              <w:rPr>
                <w:rFonts w:ascii="David" w:hAnsi="David" w:cs="David" w:hint="cs"/>
                <w:b/>
                <w:bCs/>
                <w:sz w:val="24"/>
                <w:szCs w:val="24"/>
                <w:rtl/>
              </w:rPr>
              <w:t>כיצד נראה מבחוץ</w:t>
            </w:r>
          </w:p>
        </w:tc>
        <w:tc>
          <w:tcPr>
            <w:tcW w:w="2869" w:type="dxa"/>
          </w:tcPr>
          <w:p w14:paraId="18931E79" w14:textId="77777777" w:rsidR="001D79C0" w:rsidRPr="001D79C0" w:rsidRDefault="001D79C0" w:rsidP="001D79C0">
            <w:pPr>
              <w:jc w:val="center"/>
              <w:rPr>
                <w:rFonts w:ascii="David" w:hAnsi="David" w:cs="Davi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871" w:type="dxa"/>
          </w:tcPr>
          <w:p w14:paraId="5F04C65F" w14:textId="77777777" w:rsidR="001D79C0" w:rsidRPr="001D79C0" w:rsidRDefault="001D79C0" w:rsidP="001D79C0">
            <w:pPr>
              <w:jc w:val="center"/>
              <w:rPr>
                <w:rFonts w:ascii="David" w:hAnsi="David" w:cs="David"/>
                <w:b/>
                <w:bCs/>
                <w:sz w:val="24"/>
                <w:szCs w:val="24"/>
                <w:rtl/>
              </w:rPr>
            </w:pPr>
          </w:p>
        </w:tc>
      </w:tr>
      <w:tr w:rsidR="001D79C0" w14:paraId="2D27272F" w14:textId="77777777" w:rsidTr="001D79C0">
        <w:trPr>
          <w:trHeight w:val="394"/>
        </w:trPr>
        <w:tc>
          <w:tcPr>
            <w:tcW w:w="2869" w:type="dxa"/>
          </w:tcPr>
          <w:p w14:paraId="55E60E10" w14:textId="428D343F" w:rsidR="001D79C0" w:rsidRPr="001D79C0" w:rsidRDefault="001D79C0" w:rsidP="001D79C0">
            <w:pPr>
              <w:jc w:val="center"/>
              <w:rPr>
                <w:rFonts w:ascii="David" w:hAnsi="David" w:cs="David"/>
                <w:b/>
                <w:bCs/>
                <w:sz w:val="24"/>
                <w:szCs w:val="24"/>
                <w:rtl/>
              </w:rPr>
            </w:pPr>
            <w:r w:rsidRPr="001D79C0">
              <w:rPr>
                <w:rFonts w:ascii="David" w:hAnsi="David" w:cs="David" w:hint="cs"/>
                <w:b/>
                <w:bCs/>
                <w:sz w:val="24"/>
                <w:szCs w:val="24"/>
                <w:rtl/>
              </w:rPr>
              <w:t>מה קורה אצלו בפנים</w:t>
            </w:r>
          </w:p>
        </w:tc>
        <w:tc>
          <w:tcPr>
            <w:tcW w:w="2869" w:type="dxa"/>
          </w:tcPr>
          <w:p w14:paraId="75B65A5E" w14:textId="77777777" w:rsidR="001D79C0" w:rsidRPr="001D79C0" w:rsidRDefault="001D79C0" w:rsidP="001D79C0">
            <w:pPr>
              <w:jc w:val="center"/>
              <w:rPr>
                <w:rFonts w:ascii="David" w:hAnsi="David" w:cs="Davi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871" w:type="dxa"/>
          </w:tcPr>
          <w:p w14:paraId="6FB5D131" w14:textId="77777777" w:rsidR="001D79C0" w:rsidRPr="001D79C0" w:rsidRDefault="001D79C0" w:rsidP="001D79C0">
            <w:pPr>
              <w:jc w:val="center"/>
              <w:rPr>
                <w:rFonts w:ascii="David" w:hAnsi="David" w:cs="David"/>
                <w:b/>
                <w:bCs/>
                <w:sz w:val="24"/>
                <w:szCs w:val="24"/>
                <w:rtl/>
              </w:rPr>
            </w:pPr>
          </w:p>
        </w:tc>
      </w:tr>
    </w:tbl>
    <w:p w14:paraId="16C12CC7" w14:textId="0FBA2DD4" w:rsidR="00477BEB" w:rsidRPr="00477BEB" w:rsidRDefault="00477BEB" w:rsidP="00477BEB">
      <w:pPr>
        <w:rPr>
          <w:rFonts w:ascii="David" w:hAnsi="David" w:cs="David"/>
          <w:sz w:val="24"/>
          <w:szCs w:val="24"/>
          <w:rtl/>
        </w:rPr>
      </w:pPr>
    </w:p>
    <w:p w14:paraId="17D7DF9E" w14:textId="7F009D56" w:rsidR="00477BEB" w:rsidRDefault="001D79C0" w:rsidP="00477BEB">
      <w:pPr>
        <w:rPr>
          <w:rFonts w:ascii="David" w:hAnsi="David" w:cs="David"/>
          <w:sz w:val="24"/>
          <w:szCs w:val="24"/>
          <w:rtl/>
        </w:rPr>
      </w:pPr>
      <w:r w:rsidRPr="001D79C0">
        <w:rPr>
          <w:rFonts w:ascii="David" w:hAnsi="David" w:cs="David" w:hint="cs"/>
          <w:sz w:val="24"/>
          <w:szCs w:val="24"/>
          <w:rtl/>
        </w:rPr>
        <w:t xml:space="preserve">4."האדם לא יאבד תקוותו ולא יאמר הן אני עץ יבש" על פי הרב איגר, </w:t>
      </w:r>
      <w:r>
        <w:rPr>
          <w:rFonts w:ascii="David" w:hAnsi="David" w:cs="David" w:hint="cs"/>
          <w:sz w:val="24"/>
          <w:szCs w:val="24"/>
          <w:rtl/>
        </w:rPr>
        <w:t>במה יכול להיאחז האדם</w:t>
      </w:r>
      <w:r w:rsidRPr="001D79C0">
        <w:rPr>
          <w:rFonts w:ascii="David" w:hAnsi="David" w:cs="David" w:hint="cs"/>
          <w:sz w:val="24"/>
          <w:szCs w:val="24"/>
          <w:rtl/>
        </w:rPr>
        <w:t xml:space="preserve"> כ</w:t>
      </w:r>
      <w:r>
        <w:rPr>
          <w:rFonts w:ascii="David" w:hAnsi="David" w:cs="David" w:hint="cs"/>
          <w:sz w:val="24"/>
          <w:szCs w:val="24"/>
          <w:rtl/>
        </w:rPr>
        <w:t xml:space="preserve">אשר </w:t>
      </w:r>
      <w:r w:rsidRPr="001D79C0">
        <w:rPr>
          <w:rFonts w:ascii="David" w:hAnsi="David" w:cs="David" w:hint="cs"/>
          <w:sz w:val="24"/>
          <w:szCs w:val="24"/>
          <w:rtl/>
        </w:rPr>
        <w:t>מרגיש תשוש מהחיים</w:t>
      </w:r>
      <w:r>
        <w:rPr>
          <w:rFonts w:ascii="David" w:hAnsi="David" w:cs="David" w:hint="cs"/>
          <w:sz w:val="24"/>
          <w:szCs w:val="24"/>
          <w:rtl/>
        </w:rPr>
        <w:t xml:space="preserve"> וכמעט מאבד תקווה</w:t>
      </w:r>
      <w:r w:rsidRPr="001D79C0">
        <w:rPr>
          <w:rFonts w:ascii="David" w:hAnsi="David" w:cs="David" w:hint="cs"/>
          <w:sz w:val="24"/>
          <w:szCs w:val="24"/>
          <w:rtl/>
        </w:rPr>
        <w:t>?</w:t>
      </w:r>
      <w:r>
        <w:rPr>
          <w:rFonts w:ascii="David" w:hAnsi="David" w:cs="David" w:hint="cs"/>
          <w:sz w:val="24"/>
          <w:szCs w:val="24"/>
          <w:rtl/>
        </w:rPr>
        <w:t xml:space="preserve"> ____________________________________________________________________________________________________________________________________________________________________________________________________________</w:t>
      </w:r>
    </w:p>
    <w:p w14:paraId="2255B577" w14:textId="77777777" w:rsidR="001D79C0" w:rsidRPr="001D79C0" w:rsidRDefault="001D79C0" w:rsidP="00477BEB">
      <w:pPr>
        <w:rPr>
          <w:rFonts w:ascii="David" w:hAnsi="David" w:cs="David"/>
          <w:sz w:val="24"/>
          <w:szCs w:val="24"/>
          <w:rtl/>
        </w:rPr>
      </w:pPr>
    </w:p>
    <w:p w14:paraId="391EBA90" w14:textId="11410726" w:rsidR="00477BEB" w:rsidRDefault="00A125BB" w:rsidP="00A125BB">
      <w:pPr>
        <w:jc w:val="center"/>
        <w:rPr>
          <w:rFonts w:ascii="David" w:hAnsi="David" w:cs="David"/>
          <w:b/>
          <w:bCs/>
          <w:sz w:val="28"/>
          <w:szCs w:val="28"/>
          <w:rtl/>
        </w:rPr>
      </w:pPr>
      <w:r w:rsidRPr="00A125BB">
        <w:rPr>
          <w:rFonts w:ascii="David" w:hAnsi="David" w:cs="David" w:hint="cs"/>
          <w:b/>
          <w:bCs/>
          <w:sz w:val="28"/>
          <w:szCs w:val="28"/>
          <w:rtl/>
        </w:rPr>
        <w:t>"והאיר לנו ה' יתברך שבחמישה עשר בשבט מתעורר השרף והחיות באילנות הנראים חרבים (=יבשים), אשר זה האות שנקודת הארץ והחיות של האדם לא כלה לגמרי חס ושלום"</w:t>
      </w:r>
      <w:r>
        <w:rPr>
          <w:rFonts w:ascii="David" w:hAnsi="David" w:cs="David" w:hint="cs"/>
          <w:b/>
          <w:bCs/>
          <w:sz w:val="28"/>
          <w:szCs w:val="28"/>
          <w:rtl/>
        </w:rPr>
        <w:t xml:space="preserve"> (הרב יהודה איגר) </w:t>
      </w:r>
    </w:p>
    <w:p w14:paraId="06BBF47B" w14:textId="77777777" w:rsidR="00C73F0C" w:rsidRPr="00A125BB" w:rsidRDefault="00C73F0C" w:rsidP="00A125BB">
      <w:pPr>
        <w:jc w:val="center"/>
        <w:rPr>
          <w:rFonts w:ascii="David" w:hAnsi="David" w:cs="David"/>
          <w:b/>
          <w:bCs/>
          <w:sz w:val="28"/>
          <w:szCs w:val="28"/>
          <w:rtl/>
        </w:rPr>
      </w:pPr>
    </w:p>
    <w:p w14:paraId="4624BDE9" w14:textId="7357E056" w:rsidR="00A125BB" w:rsidRPr="00A125BB" w:rsidRDefault="00A125BB" w:rsidP="00477BEB">
      <w:pPr>
        <w:rPr>
          <w:rFonts w:ascii="David" w:hAnsi="David" w:cs="David"/>
          <w:sz w:val="24"/>
          <w:szCs w:val="24"/>
          <w:rtl/>
        </w:rPr>
      </w:pPr>
      <w:r>
        <w:rPr>
          <w:rFonts w:ascii="David" w:hAnsi="David" w:cs="David" w:hint="cs"/>
          <w:sz w:val="24"/>
          <w:szCs w:val="24"/>
          <w:rtl/>
        </w:rPr>
        <w:t>5.</w:t>
      </w:r>
      <w:r w:rsidRPr="00A125BB">
        <w:rPr>
          <w:rFonts w:ascii="David" w:hAnsi="David" w:cs="David" w:hint="cs"/>
          <w:sz w:val="24"/>
          <w:szCs w:val="24"/>
          <w:rtl/>
        </w:rPr>
        <w:t>הסבירי את דברי הרב יהודה איגר במשפט חשוב זה -________________________________________________________________________________________________________________________________________________________________________________________________________________________________________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David" w:hAnsi="David" w:cs="David" w:hint="cs"/>
          <w:sz w:val="24"/>
          <w:szCs w:val="24"/>
          <w:rtl/>
        </w:rPr>
        <w:t>________________________________________</w:t>
      </w:r>
    </w:p>
    <w:p w14:paraId="5ECB4753" w14:textId="377C2793" w:rsidR="00477BEB" w:rsidRPr="00477BEB" w:rsidRDefault="00477BEB" w:rsidP="00477BEB">
      <w:pPr>
        <w:rPr>
          <w:rFonts w:ascii="David" w:hAnsi="David" w:cs="David"/>
          <w:sz w:val="28"/>
          <w:szCs w:val="28"/>
          <w:rtl/>
        </w:rPr>
      </w:pPr>
    </w:p>
    <w:p w14:paraId="310705E0" w14:textId="7579232F" w:rsidR="00477BEB" w:rsidRPr="00477BEB" w:rsidRDefault="00477BEB" w:rsidP="00477BEB">
      <w:pPr>
        <w:rPr>
          <w:rFonts w:ascii="David" w:hAnsi="David" w:cs="David"/>
          <w:sz w:val="28"/>
          <w:szCs w:val="28"/>
          <w:rtl/>
        </w:rPr>
      </w:pPr>
    </w:p>
    <w:p w14:paraId="4347C6D9" w14:textId="33A44794" w:rsidR="00477BEB" w:rsidRPr="00477BEB" w:rsidRDefault="00477BEB" w:rsidP="00477BEB">
      <w:pPr>
        <w:rPr>
          <w:rFonts w:ascii="David" w:hAnsi="David" w:cs="David"/>
          <w:sz w:val="28"/>
          <w:szCs w:val="28"/>
          <w:rtl/>
        </w:rPr>
      </w:pPr>
    </w:p>
    <w:p w14:paraId="3BE99CBF" w14:textId="70A1FBAD" w:rsidR="00477BEB" w:rsidRPr="00477BEB" w:rsidRDefault="00477BEB" w:rsidP="00C73F0C">
      <w:pPr>
        <w:rPr>
          <w:rFonts w:ascii="David" w:hAnsi="David" w:cs="David"/>
          <w:sz w:val="28"/>
          <w:szCs w:val="28"/>
          <w:rtl/>
        </w:rPr>
      </w:pPr>
    </w:p>
    <w:sectPr w:rsidR="00477BEB" w:rsidRPr="00477BEB" w:rsidSect="00350040">
      <w:headerReference w:type="default" r:id="rId9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9BC40F" w14:textId="77777777" w:rsidR="00622CA5" w:rsidRDefault="00622CA5" w:rsidP="003B701A">
      <w:pPr>
        <w:spacing w:after="0" w:line="240" w:lineRule="auto"/>
      </w:pPr>
      <w:r>
        <w:separator/>
      </w:r>
    </w:p>
  </w:endnote>
  <w:endnote w:type="continuationSeparator" w:id="0">
    <w:p w14:paraId="69086D82" w14:textId="77777777" w:rsidR="00622CA5" w:rsidRDefault="00622CA5" w:rsidP="003B70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nanim">
    <w:altName w:val="Arial"/>
    <w:charset w:val="B1"/>
    <w:family w:val="auto"/>
    <w:pitch w:val="variable"/>
    <w:sig w:usb0="00000801" w:usb1="00000000" w:usb2="00000000" w:usb3="00000000" w:csb0="00000020" w:csb1="00000000"/>
  </w:font>
  <w:font w:name="David">
    <w:panose1 w:val="020E0502060401010101"/>
    <w:charset w:val="B1"/>
    <w:family w:val="swiss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8FC687" w14:textId="77777777" w:rsidR="00622CA5" w:rsidRDefault="00622CA5" w:rsidP="003B701A">
      <w:pPr>
        <w:spacing w:after="0" w:line="240" w:lineRule="auto"/>
      </w:pPr>
      <w:r>
        <w:separator/>
      </w:r>
    </w:p>
  </w:footnote>
  <w:footnote w:type="continuationSeparator" w:id="0">
    <w:p w14:paraId="4F5BB664" w14:textId="77777777" w:rsidR="00622CA5" w:rsidRDefault="00622CA5" w:rsidP="003B70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59320A" w14:textId="470D987E" w:rsidR="003B701A" w:rsidRPr="00DD57EF" w:rsidRDefault="00944A1A" w:rsidP="003B701A">
    <w:pPr>
      <w:pStyle w:val="a3"/>
      <w:rPr>
        <w:rFonts w:ascii="David" w:hAnsi="David" w:cs="David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3BD07DF5" wp14:editId="16AA1752">
          <wp:simplePos x="0" y="0"/>
          <wp:positionH relativeFrom="page">
            <wp:posOffset>114300</wp:posOffset>
          </wp:positionH>
          <wp:positionV relativeFrom="paragraph">
            <wp:posOffset>-354330</wp:posOffset>
          </wp:positionV>
          <wp:extent cx="7374255" cy="1247775"/>
          <wp:effectExtent l="0" t="0" r="0" b="9525"/>
          <wp:wrapTight wrapText="bothSides">
            <wp:wrapPolygon edited="0">
              <wp:start x="0" y="0"/>
              <wp:lineTo x="0" y="21435"/>
              <wp:lineTo x="3571" y="21435"/>
              <wp:lineTo x="21539" y="20446"/>
              <wp:lineTo x="21539" y="0"/>
              <wp:lineTo x="0" y="0"/>
            </wp:wrapPolygon>
          </wp:wrapTight>
          <wp:docPr id="3" name="תמונה 3" descr="תמונה שמכילה מקורה, שולחן אוכל&#10;&#10;התיאור נוצר באופן אוטומטי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תמונה 3" descr="תמונה שמכילה מקורה, שולחן אוכל&#10;&#10;התיאור נוצר באופן אוטומטי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0215"/>
                  <a:stretch/>
                </pic:blipFill>
                <pic:spPr bwMode="auto">
                  <a:xfrm>
                    <a:off x="0" y="0"/>
                    <a:ext cx="7374255" cy="12477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B701A" w:rsidRPr="00DD57EF">
      <w:rPr>
        <w:rFonts w:ascii="David" w:hAnsi="David" w:cs="David"/>
        <w:sz w:val="24"/>
        <w:szCs w:val="24"/>
        <w:rtl/>
      </w:rPr>
      <w:t>בס"ד</w:t>
    </w:r>
    <w:r w:rsidR="003B701A" w:rsidRPr="00DD57EF">
      <w:rPr>
        <w:rFonts w:ascii="David" w:hAnsi="David" w:cs="David"/>
        <w:sz w:val="24"/>
        <w:szCs w:val="24"/>
        <w:rtl/>
      </w:rPr>
      <w:tab/>
      <w:t xml:space="preserve">                                                 </w:t>
    </w:r>
    <w:r w:rsidR="00DD57EF">
      <w:rPr>
        <w:rFonts w:ascii="David" w:hAnsi="David" w:cs="David" w:hint="cs"/>
        <w:sz w:val="24"/>
        <w:szCs w:val="24"/>
        <w:rtl/>
      </w:rPr>
      <w:t xml:space="preserve">                           </w:t>
    </w:r>
    <w:r w:rsidR="003B701A" w:rsidRPr="00DD57EF">
      <w:rPr>
        <w:rFonts w:ascii="David" w:hAnsi="David" w:cs="David"/>
        <w:sz w:val="24"/>
        <w:szCs w:val="24"/>
        <w:rtl/>
      </w:rPr>
      <w:t xml:space="preserve">              דף מספר 1</w:t>
    </w:r>
    <w:r>
      <w:rPr>
        <w:rFonts w:ascii="David" w:hAnsi="David" w:cs="David" w:hint="cs"/>
        <w:rtl/>
      </w:rPr>
      <w:t>-חגים</w:t>
    </w:r>
    <w:r w:rsidR="003B701A" w:rsidRPr="00DD57EF">
      <w:rPr>
        <w:rFonts w:ascii="David" w:hAnsi="David" w:cs="David"/>
        <w:rtl/>
      </w:rPr>
      <w:tab/>
    </w:r>
  </w:p>
  <w:p w14:paraId="58F075B0" w14:textId="77777777" w:rsidR="003B701A" w:rsidRDefault="003B701A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DB6E9E"/>
    <w:multiLevelType w:val="hybridMultilevel"/>
    <w:tmpl w:val="B5A63F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3035FF0"/>
    <w:multiLevelType w:val="hybridMultilevel"/>
    <w:tmpl w:val="7E7A94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93614253">
    <w:abstractNumId w:val="0"/>
  </w:num>
  <w:num w:numId="2" w16cid:durableId="272181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80"/>
  <w:proofState w:spelling="clean"/>
  <w:revisionView w:inkAnnotation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701A"/>
    <w:rsid w:val="00043CFC"/>
    <w:rsid w:val="00091CEC"/>
    <w:rsid w:val="000B0351"/>
    <w:rsid w:val="000D473E"/>
    <w:rsid w:val="001D79C0"/>
    <w:rsid w:val="002479B6"/>
    <w:rsid w:val="0029346D"/>
    <w:rsid w:val="002E7722"/>
    <w:rsid w:val="00350040"/>
    <w:rsid w:val="003B701A"/>
    <w:rsid w:val="003C6FF6"/>
    <w:rsid w:val="003D0EC1"/>
    <w:rsid w:val="00477BEB"/>
    <w:rsid w:val="00622CA5"/>
    <w:rsid w:val="00944A1A"/>
    <w:rsid w:val="00A125BB"/>
    <w:rsid w:val="00A33621"/>
    <w:rsid w:val="00A650B9"/>
    <w:rsid w:val="00B4156A"/>
    <w:rsid w:val="00BF0577"/>
    <w:rsid w:val="00C12043"/>
    <w:rsid w:val="00C17D9C"/>
    <w:rsid w:val="00C73F0C"/>
    <w:rsid w:val="00C978D9"/>
    <w:rsid w:val="00D2770A"/>
    <w:rsid w:val="00DD57EF"/>
    <w:rsid w:val="00DE0F05"/>
    <w:rsid w:val="00EA0685"/>
    <w:rsid w:val="00F161B4"/>
    <w:rsid w:val="00FB22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F7229AF"/>
  <w15:chartTrackingRefBased/>
  <w15:docId w15:val="{B2836495-BFA0-4CC5-84A2-F9C6CC8AE0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B701A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B701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4">
    <w:name w:val="כותרת עליונה תו"/>
    <w:basedOn w:val="a0"/>
    <w:link w:val="a3"/>
    <w:uiPriority w:val="99"/>
    <w:rsid w:val="003B701A"/>
  </w:style>
  <w:style w:type="paragraph" w:styleId="a5">
    <w:name w:val="footer"/>
    <w:basedOn w:val="a"/>
    <w:link w:val="a6"/>
    <w:uiPriority w:val="99"/>
    <w:unhideWhenUsed/>
    <w:rsid w:val="003B701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תחתונה תו"/>
    <w:basedOn w:val="a0"/>
    <w:link w:val="a5"/>
    <w:uiPriority w:val="99"/>
    <w:rsid w:val="003B701A"/>
  </w:style>
  <w:style w:type="paragraph" w:styleId="a7">
    <w:name w:val="List Paragraph"/>
    <w:basedOn w:val="a"/>
    <w:uiPriority w:val="34"/>
    <w:qFormat/>
    <w:rsid w:val="00BF0577"/>
    <w:pPr>
      <w:ind w:left="720"/>
      <w:contextualSpacing/>
    </w:pPr>
  </w:style>
  <w:style w:type="table" w:styleId="a8">
    <w:name w:val="Table Grid"/>
    <w:basedOn w:val="a1"/>
    <w:uiPriority w:val="39"/>
    <w:rsid w:val="001D79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 /><Relationship Id="rId3" Type="http://schemas.openxmlformats.org/officeDocument/2006/relationships/settings" Target="settings.xml" /><Relationship Id="rId7" Type="http://schemas.openxmlformats.org/officeDocument/2006/relationships/image" Target="media/image1.jpeg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theme" Target="theme/theme1.xml" /><Relationship Id="rId5" Type="http://schemas.openxmlformats.org/officeDocument/2006/relationships/footnotes" Target="footnotes.xml" /><Relationship Id="rId10" Type="http://schemas.openxmlformats.org/officeDocument/2006/relationships/fontTable" Target="fontTable.xml" /><Relationship Id="rId4" Type="http://schemas.openxmlformats.org/officeDocument/2006/relationships/webSettings" Target="webSettings.xml" /><Relationship Id="rId9" Type="http://schemas.openxmlformats.org/officeDocument/2006/relationships/header" Target="header1.xml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529</Words>
  <Characters>2645</Characters>
  <Application>Microsoft Office Word</Application>
  <DocSecurity>0</DocSecurity>
  <Lines>22</Lines>
  <Paragraphs>6</Paragraphs>
  <ScaleCrop>false</ScaleCrop>
  <Company/>
  <LinksUpToDate>false</LinksUpToDate>
  <CharactersWithSpaces>3168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שני דוויק</dc:creator>
  <cp:keywords/>
  <dc:description/>
  <cp:lastModifiedBy>שני דוו</cp:lastModifiedBy>
  <cp:revision>2</cp:revision>
  <dcterms:created xsi:type="dcterms:W3CDTF">2023-01-30T21:16:00Z</dcterms:created>
  <dcterms:modified xsi:type="dcterms:W3CDTF">2023-01-30T21:16:00Z</dcterms:modified>
</cp:coreProperties>
</file>