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304FA" w14:textId="7BFE3261" w:rsidR="00300C82" w:rsidRPr="00C03DF6" w:rsidRDefault="00B625BB" w:rsidP="00C03DF6">
      <w:pPr>
        <w:spacing w:line="360" w:lineRule="auto"/>
        <w:jc w:val="center"/>
        <w:rPr>
          <w:b/>
          <w:bCs/>
          <w:sz w:val="18"/>
          <w:szCs w:val="18"/>
          <w:u w:val="single"/>
          <w:rtl/>
        </w:rPr>
      </w:pPr>
      <w:r w:rsidRPr="00615B02">
        <w:rPr>
          <w:rFonts w:hint="cs"/>
          <w:b/>
          <w:bCs/>
          <w:sz w:val="28"/>
          <w:szCs w:val="28"/>
          <w:u w:val="single"/>
          <w:rtl/>
        </w:rPr>
        <w:t>חוזר מפמ"ר</w:t>
      </w:r>
      <w:r w:rsidR="00B9398D" w:rsidRPr="00615B02">
        <w:rPr>
          <w:rFonts w:hint="cs"/>
          <w:b/>
          <w:bCs/>
          <w:sz w:val="28"/>
          <w:szCs w:val="28"/>
          <w:u w:val="single"/>
          <w:rtl/>
        </w:rPr>
        <w:t xml:space="preserve"> מחשבת ישראל ממ"ד</w:t>
      </w:r>
      <w:r w:rsidRPr="00615B02">
        <w:rPr>
          <w:rFonts w:hint="cs"/>
          <w:b/>
          <w:bCs/>
          <w:sz w:val="28"/>
          <w:szCs w:val="28"/>
          <w:u w:val="single"/>
          <w:rtl/>
        </w:rPr>
        <w:t xml:space="preserve"> תשע"ח</w:t>
      </w:r>
      <w:r w:rsidR="00B9398D" w:rsidRPr="00615B02">
        <w:rPr>
          <w:rFonts w:hint="cs"/>
          <w:b/>
          <w:bCs/>
          <w:sz w:val="28"/>
          <w:szCs w:val="28"/>
          <w:u w:val="single"/>
          <w:rtl/>
        </w:rPr>
        <w:t xml:space="preserve"> </w:t>
      </w:r>
      <w:r w:rsidR="00B9398D" w:rsidRPr="00C03DF6">
        <w:rPr>
          <w:rFonts w:hint="cs"/>
          <w:b/>
          <w:bCs/>
          <w:sz w:val="18"/>
          <w:szCs w:val="18"/>
          <w:u w:val="single"/>
          <w:rtl/>
        </w:rPr>
        <w:t>(</w:t>
      </w:r>
      <w:r w:rsidR="00C03DF6" w:rsidRPr="00C03DF6">
        <w:rPr>
          <w:rFonts w:hint="cs"/>
          <w:b/>
          <w:bCs/>
          <w:sz w:val="18"/>
          <w:szCs w:val="18"/>
          <w:u w:val="single"/>
          <w:rtl/>
        </w:rPr>
        <w:t xml:space="preserve">מעודכן </w:t>
      </w:r>
      <w:r w:rsidR="00C03DF6" w:rsidRPr="00C03DF6">
        <w:rPr>
          <w:b/>
          <w:bCs/>
          <w:sz w:val="18"/>
          <w:szCs w:val="18"/>
          <w:u w:val="single"/>
          <w:rtl/>
        </w:rPr>
        <w:t>–</w:t>
      </w:r>
      <w:r w:rsidR="00BD0AF6">
        <w:rPr>
          <w:rFonts w:hint="cs"/>
          <w:b/>
          <w:bCs/>
          <w:sz w:val="18"/>
          <w:szCs w:val="18"/>
          <w:u w:val="single"/>
          <w:rtl/>
        </w:rPr>
        <w:t xml:space="preserve"> </w:t>
      </w:r>
      <w:proofErr w:type="spellStart"/>
      <w:r w:rsidR="00BD0AF6">
        <w:rPr>
          <w:rFonts w:hint="cs"/>
          <w:b/>
          <w:bCs/>
          <w:sz w:val="18"/>
          <w:szCs w:val="18"/>
          <w:u w:val="single"/>
          <w:rtl/>
        </w:rPr>
        <w:t>כ''ב</w:t>
      </w:r>
      <w:proofErr w:type="spellEnd"/>
      <w:r w:rsidR="00BD0AF6">
        <w:rPr>
          <w:rFonts w:hint="cs"/>
          <w:b/>
          <w:bCs/>
          <w:sz w:val="18"/>
          <w:szCs w:val="18"/>
          <w:u w:val="single"/>
          <w:rtl/>
        </w:rPr>
        <w:t xml:space="preserve"> </w:t>
      </w:r>
      <w:r w:rsidR="00C03DF6" w:rsidRPr="00C03DF6">
        <w:rPr>
          <w:rFonts w:hint="cs"/>
          <w:b/>
          <w:bCs/>
          <w:sz w:val="18"/>
          <w:szCs w:val="18"/>
          <w:u w:val="single"/>
          <w:rtl/>
        </w:rPr>
        <w:t>בטבת ה'תשע"ח)</w:t>
      </w:r>
    </w:p>
    <w:p w14:paraId="2012D1C6" w14:textId="77777777" w:rsidR="00EF1079" w:rsidRDefault="00EF1079" w:rsidP="007D52EB">
      <w:pPr>
        <w:spacing w:line="360" w:lineRule="auto"/>
        <w:jc w:val="both"/>
        <w:rPr>
          <w:rFonts w:cs="Guttman-Aram"/>
          <w:sz w:val="24"/>
          <w:szCs w:val="24"/>
          <w:rtl/>
        </w:rPr>
      </w:pPr>
      <w:r>
        <w:rPr>
          <w:rFonts w:cs="Guttman-Aram" w:hint="cs"/>
          <w:sz w:val="24"/>
          <w:szCs w:val="24"/>
          <w:rtl/>
        </w:rPr>
        <w:t>בס"ד</w:t>
      </w:r>
    </w:p>
    <w:p w14:paraId="0D066270" w14:textId="77777777" w:rsidR="009F7517" w:rsidRPr="006506D3" w:rsidRDefault="009F7517" w:rsidP="007D52EB">
      <w:pPr>
        <w:spacing w:line="240" w:lineRule="auto"/>
        <w:jc w:val="both"/>
        <w:rPr>
          <w:rFonts w:cs="Guttman-Aram"/>
          <w:sz w:val="24"/>
          <w:szCs w:val="24"/>
          <w:rtl/>
        </w:rPr>
      </w:pPr>
      <w:r w:rsidRPr="006506D3">
        <w:rPr>
          <w:rFonts w:cs="Guttman-Aram" w:hint="cs"/>
          <w:sz w:val="24"/>
          <w:szCs w:val="24"/>
          <w:rtl/>
        </w:rPr>
        <w:t xml:space="preserve">מורים </w:t>
      </w:r>
      <w:r w:rsidR="00B625BB" w:rsidRPr="006506D3">
        <w:rPr>
          <w:rFonts w:cs="Guttman-Aram" w:hint="cs"/>
          <w:sz w:val="24"/>
          <w:szCs w:val="24"/>
          <w:rtl/>
        </w:rPr>
        <w:t xml:space="preserve">ומורות </w:t>
      </w:r>
      <w:r w:rsidRPr="006506D3">
        <w:rPr>
          <w:rFonts w:cs="Guttman-Aram" w:hint="cs"/>
          <w:sz w:val="24"/>
          <w:szCs w:val="24"/>
          <w:rtl/>
        </w:rPr>
        <w:t>יקרים!</w:t>
      </w:r>
      <w:bookmarkStart w:id="0" w:name="_GoBack"/>
      <w:bookmarkEnd w:id="0"/>
    </w:p>
    <w:p w14:paraId="0B4A6961" w14:textId="2DFA4E1B" w:rsidR="0042428C" w:rsidRDefault="00B625BB" w:rsidP="007D52EB">
      <w:pPr>
        <w:spacing w:line="240" w:lineRule="auto"/>
        <w:jc w:val="both"/>
        <w:rPr>
          <w:rFonts w:cs="Guttman-Aram"/>
          <w:sz w:val="24"/>
          <w:szCs w:val="24"/>
          <w:rtl/>
        </w:rPr>
      </w:pPr>
      <w:r w:rsidRPr="0042428C">
        <w:rPr>
          <w:rFonts w:cs="Guttman-Aram" w:hint="cs"/>
          <w:sz w:val="24"/>
          <w:szCs w:val="24"/>
          <w:rtl/>
        </w:rPr>
        <w:t xml:space="preserve">לקראת שנת הלימודים החדשה אני שולח לכם הנחיות ועדכונים. אבקש לקרוא בעיון. אשמח לעזור לכל בקשה. </w:t>
      </w:r>
      <w:r w:rsidR="0042428C" w:rsidRPr="0042428C">
        <w:rPr>
          <w:rFonts w:cs="Guttman-Aram"/>
          <w:sz w:val="24"/>
          <w:szCs w:val="24"/>
          <w:rtl/>
        </w:rPr>
        <w:t>מספר הטלפון הנייד</w:t>
      </w:r>
      <w:r w:rsidR="007C2519">
        <w:rPr>
          <w:rFonts w:cs="Guttman-Aram" w:hint="cs"/>
          <w:sz w:val="24"/>
          <w:szCs w:val="24"/>
          <w:rtl/>
        </w:rPr>
        <w:t xml:space="preserve"> שלי </w:t>
      </w:r>
      <w:r w:rsidR="0042428C" w:rsidRPr="0042428C">
        <w:rPr>
          <w:rFonts w:cs="Guttman-Aram"/>
          <w:sz w:val="24"/>
          <w:szCs w:val="24"/>
          <w:rtl/>
        </w:rPr>
        <w:t>:</w:t>
      </w:r>
      <w:r w:rsidR="00AA1CF2">
        <w:rPr>
          <w:rFonts w:cs="Guttman-Aram" w:hint="cs"/>
          <w:sz w:val="24"/>
          <w:szCs w:val="24"/>
          <w:rtl/>
        </w:rPr>
        <w:t xml:space="preserve"> </w:t>
      </w:r>
      <w:r w:rsidR="0042428C" w:rsidRPr="0042428C">
        <w:rPr>
          <w:rFonts w:cs="Guttman-Aram"/>
          <w:sz w:val="24"/>
          <w:szCs w:val="24"/>
          <w:rtl/>
        </w:rPr>
        <w:t xml:space="preserve">6283216 – 050 </w:t>
      </w:r>
    </w:p>
    <w:p w14:paraId="6F89D3E6" w14:textId="328171F3" w:rsidR="00BA2286" w:rsidRDefault="00466175" w:rsidP="007D52EB">
      <w:pPr>
        <w:spacing w:line="240" w:lineRule="auto"/>
        <w:jc w:val="both"/>
        <w:rPr>
          <w:rFonts w:cs="Guttman-Aram"/>
          <w:sz w:val="24"/>
          <w:szCs w:val="24"/>
          <w:rtl/>
        </w:rPr>
      </w:pPr>
      <w:hyperlink w:anchor="רשימת_מדריכים" w:history="1">
        <w:r w:rsidR="0042428C" w:rsidRPr="00151605">
          <w:rPr>
            <w:rFonts w:cs="Guttman-Aram" w:hint="cs"/>
            <w:b/>
            <w:bCs/>
            <w:color w:val="5B9BD5" w:themeColor="accent1"/>
            <w:rtl/>
          </w:rPr>
          <w:t>רש</w:t>
        </w:r>
        <w:r w:rsidR="000A25E9" w:rsidRPr="00151605">
          <w:rPr>
            <w:rFonts w:cs="Guttman-Aram" w:hint="cs"/>
            <w:b/>
            <w:bCs/>
            <w:color w:val="5B9BD5" w:themeColor="accent1"/>
            <w:rtl/>
          </w:rPr>
          <w:t>ימ</w:t>
        </w:r>
        <w:r w:rsidR="0042428C" w:rsidRPr="00151605">
          <w:rPr>
            <w:rFonts w:cs="Guttman-Aram" w:hint="cs"/>
            <w:b/>
            <w:bCs/>
            <w:color w:val="5B9BD5" w:themeColor="accent1"/>
            <w:rtl/>
          </w:rPr>
          <w:t>ת צוות ההדרכה</w:t>
        </w:r>
      </w:hyperlink>
      <w:r w:rsidR="0042428C" w:rsidRPr="00151605">
        <w:rPr>
          <w:rFonts w:cs="Guttman-Aram" w:hint="cs"/>
          <w:color w:val="5B9BD5" w:themeColor="accent1"/>
          <w:sz w:val="24"/>
          <w:szCs w:val="24"/>
          <w:rtl/>
        </w:rPr>
        <w:t xml:space="preserve"> </w:t>
      </w:r>
      <w:r w:rsidR="0042428C" w:rsidRPr="00BA2286">
        <w:rPr>
          <w:rFonts w:cs="Guttman-Aram" w:hint="cs"/>
          <w:sz w:val="24"/>
          <w:szCs w:val="24"/>
          <w:rtl/>
        </w:rPr>
        <w:t>מופיעה בסוף חוזר המפמ"ר.</w:t>
      </w:r>
    </w:p>
    <w:p w14:paraId="265A153F" w14:textId="2ACB74FD" w:rsidR="00B625BB" w:rsidRPr="006506D3" w:rsidRDefault="00C72A67" w:rsidP="007D52EB">
      <w:pPr>
        <w:spacing w:line="240" w:lineRule="auto"/>
        <w:jc w:val="both"/>
        <w:rPr>
          <w:rFonts w:cs="Guttman-Aram"/>
          <w:sz w:val="24"/>
          <w:szCs w:val="24"/>
          <w:rtl/>
        </w:rPr>
      </w:pPr>
      <w:r>
        <w:rPr>
          <w:rFonts w:cs="Guttman-Aram" w:hint="cs"/>
          <w:sz w:val="24"/>
          <w:szCs w:val="24"/>
          <w:rtl/>
        </w:rPr>
        <w:t>אתם מוזמנים להיעזר בצוות ההדרכה המסור ובמקרה הצורך להיות איתי בקשר</w:t>
      </w:r>
      <w:r w:rsidR="00BA2286">
        <w:rPr>
          <w:rFonts w:cs="Guttman-Aram" w:hint="cs"/>
          <w:sz w:val="24"/>
          <w:szCs w:val="24"/>
          <w:rtl/>
        </w:rPr>
        <w:t>.</w:t>
      </w:r>
    </w:p>
    <w:p w14:paraId="68EDDE16" w14:textId="6CA82AF8" w:rsidR="006C3D2E" w:rsidRPr="006506D3" w:rsidRDefault="00B625BB" w:rsidP="007D52EB">
      <w:pPr>
        <w:spacing w:line="360" w:lineRule="auto"/>
        <w:jc w:val="both"/>
        <w:rPr>
          <w:rFonts w:cs="Guttman-Aram"/>
          <w:sz w:val="24"/>
          <w:szCs w:val="24"/>
          <w:rtl/>
        </w:rPr>
      </w:pPr>
      <w:r w:rsidRPr="006506D3">
        <w:rPr>
          <w:rFonts w:cs="Guttman-Aram" w:hint="cs"/>
          <w:sz w:val="24"/>
          <w:szCs w:val="24"/>
          <w:rtl/>
        </w:rPr>
        <w:t>אנחנו מאחלים לכם שנת</w:t>
      </w:r>
      <w:r w:rsidR="0042428C">
        <w:rPr>
          <w:rFonts w:cs="Guttman-Aram" w:hint="cs"/>
          <w:sz w:val="24"/>
          <w:szCs w:val="24"/>
          <w:rtl/>
        </w:rPr>
        <w:t xml:space="preserve"> לימודים </w:t>
      </w:r>
      <w:r w:rsidRPr="006506D3">
        <w:rPr>
          <w:rFonts w:cs="Guttman-Aram" w:hint="cs"/>
          <w:sz w:val="24"/>
          <w:szCs w:val="24"/>
          <w:rtl/>
        </w:rPr>
        <w:t>פורייה ומשמעותית.</w:t>
      </w:r>
    </w:p>
    <w:p w14:paraId="086DE7C8" w14:textId="77777777" w:rsidR="00953A90" w:rsidRPr="006506D3" w:rsidRDefault="00B625BB" w:rsidP="00E3040A">
      <w:pPr>
        <w:spacing w:after="0" w:line="240" w:lineRule="auto"/>
        <w:jc w:val="both"/>
        <w:rPr>
          <w:rFonts w:cs="Guttman-Aram"/>
          <w:sz w:val="24"/>
          <w:szCs w:val="24"/>
          <w:rtl/>
        </w:rPr>
      </w:pPr>
      <w:r w:rsidRPr="006506D3">
        <w:rPr>
          <w:rFonts w:cs="Guttman-Aram" w:hint="cs"/>
          <w:sz w:val="24"/>
          <w:szCs w:val="24"/>
          <w:rtl/>
        </w:rPr>
        <w:t xml:space="preserve">באהבה </w:t>
      </w:r>
      <w:r w:rsidR="00953A90" w:rsidRPr="006506D3">
        <w:rPr>
          <w:rFonts w:cs="Guttman-Aram" w:hint="cs"/>
          <w:sz w:val="24"/>
          <w:szCs w:val="24"/>
          <w:rtl/>
        </w:rPr>
        <w:t>רבה</w:t>
      </w:r>
    </w:p>
    <w:p w14:paraId="7B61ABCF" w14:textId="12DFA2F3" w:rsidR="00AB26E2" w:rsidRPr="00512FF5" w:rsidRDefault="006C3D2E" w:rsidP="00E3040A">
      <w:pPr>
        <w:spacing w:before="240" w:after="0" w:line="240" w:lineRule="auto"/>
        <w:jc w:val="both"/>
        <w:rPr>
          <w:rFonts w:cs="Guttman-Aram"/>
          <w:b/>
          <w:bCs/>
          <w:sz w:val="24"/>
          <w:szCs w:val="24"/>
          <w:rtl/>
        </w:rPr>
      </w:pPr>
      <w:r w:rsidRPr="00512FF5">
        <w:rPr>
          <w:rFonts w:cs="Guttman-Aram" w:hint="cs"/>
          <w:b/>
          <w:bCs/>
          <w:sz w:val="24"/>
          <w:szCs w:val="24"/>
          <w:rtl/>
        </w:rPr>
        <w:t xml:space="preserve">הרב ד"ר </w:t>
      </w:r>
      <w:r w:rsidR="001C7640">
        <w:rPr>
          <w:rFonts w:cs="Guttman-Aram" w:hint="cs"/>
          <w:b/>
          <w:bCs/>
          <w:sz w:val="24"/>
          <w:szCs w:val="24"/>
          <w:rtl/>
        </w:rPr>
        <w:t xml:space="preserve">יוחאי </w:t>
      </w:r>
      <w:proofErr w:type="spellStart"/>
      <w:r w:rsidR="001C7640">
        <w:rPr>
          <w:rFonts w:cs="Guttman-Aram" w:hint="cs"/>
          <w:b/>
          <w:bCs/>
          <w:sz w:val="24"/>
          <w:szCs w:val="24"/>
          <w:rtl/>
        </w:rPr>
        <w:t>רודיק</w:t>
      </w:r>
      <w:proofErr w:type="spellEnd"/>
      <w:r w:rsidR="00953A90" w:rsidRPr="00512FF5">
        <w:rPr>
          <w:rFonts w:cs="Guttman-Aram" w:hint="cs"/>
          <w:b/>
          <w:bCs/>
          <w:sz w:val="24"/>
          <w:szCs w:val="24"/>
          <w:rtl/>
        </w:rPr>
        <w:t xml:space="preserve"> </w:t>
      </w:r>
      <w:r w:rsidR="001C7640" w:rsidRPr="001C7640">
        <w:rPr>
          <w:rFonts w:cs="Guttman-Aram" w:hint="cs"/>
          <w:b/>
          <w:bCs/>
          <w:sz w:val="24"/>
          <w:szCs w:val="24"/>
          <w:rtl/>
        </w:rPr>
        <w:t>—</w:t>
      </w:r>
      <w:r w:rsidR="001C7640">
        <w:rPr>
          <w:rFonts w:cs="Guttman-Aram" w:hint="cs"/>
          <w:b/>
          <w:bCs/>
          <w:sz w:val="24"/>
          <w:szCs w:val="24"/>
          <w:rtl/>
        </w:rPr>
        <w:t xml:space="preserve"> </w:t>
      </w:r>
      <w:r w:rsidR="00953A90" w:rsidRPr="00512FF5">
        <w:rPr>
          <w:rFonts w:cs="Guttman-Aram" w:hint="cs"/>
          <w:b/>
          <w:bCs/>
          <w:sz w:val="24"/>
          <w:szCs w:val="24"/>
          <w:rtl/>
        </w:rPr>
        <w:t>מפמ"ר מחשבת ישראל</w:t>
      </w:r>
    </w:p>
    <w:sdt>
      <w:sdtPr>
        <w:rPr>
          <w:rFonts w:asciiTheme="minorHAnsi" w:eastAsiaTheme="minorHAnsi" w:hAnsiTheme="minorHAnsi" w:cstheme="minorBidi"/>
          <w:color w:val="auto"/>
          <w:sz w:val="22"/>
          <w:szCs w:val="22"/>
          <w:cs w:val="0"/>
          <w:lang w:val="he-IL"/>
        </w:rPr>
        <w:id w:val="-2138091577"/>
        <w:docPartObj>
          <w:docPartGallery w:val="Table of Contents"/>
          <w:docPartUnique/>
        </w:docPartObj>
      </w:sdtPr>
      <w:sdtEndPr>
        <w:rPr>
          <w:b/>
          <w:bCs/>
          <w:cs/>
          <w:lang w:val="en-US"/>
        </w:rPr>
      </w:sdtEndPr>
      <w:sdtContent>
        <w:p w14:paraId="6D092154" w14:textId="77777777" w:rsidR="002844C6" w:rsidRPr="002844C6" w:rsidRDefault="002844C6" w:rsidP="007D52EB">
          <w:pPr>
            <w:pStyle w:val="a4"/>
            <w:rPr>
              <w:rFonts w:asciiTheme="minorBidi" w:hAnsiTheme="minorBidi" w:cstheme="minorBidi"/>
              <w:b/>
              <w:bCs/>
              <w:color w:val="auto"/>
              <w:u w:val="single"/>
              <w:cs w:val="0"/>
            </w:rPr>
          </w:pPr>
          <w:r w:rsidRPr="002844C6">
            <w:rPr>
              <w:rFonts w:asciiTheme="minorBidi" w:hAnsiTheme="minorBidi" w:cstheme="minorBidi"/>
              <w:b/>
              <w:bCs/>
              <w:color w:val="auto"/>
              <w:u w:val="single"/>
              <w:cs w:val="0"/>
              <w:lang w:val="he-IL"/>
            </w:rPr>
            <w:t>תוכן</w:t>
          </w:r>
        </w:p>
        <w:p w14:paraId="7B1DCD7D" w14:textId="77777777" w:rsidR="00AD7075" w:rsidRDefault="00A87A19">
          <w:pPr>
            <w:pStyle w:val="TOC1"/>
            <w:tabs>
              <w:tab w:val="left" w:pos="660"/>
              <w:tab w:val="right" w:leader="dot" w:pos="8296"/>
            </w:tabs>
            <w:rPr>
              <w:rFonts w:eastAsiaTheme="minorEastAsia"/>
              <w:noProof/>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\u \t</w:instrText>
          </w:r>
          <w:r>
            <w:rPr>
              <w:b/>
              <w:bCs/>
              <w:rtl/>
            </w:rPr>
            <w:instrText xml:space="preserve"> "כותרת א,1" </w:instrText>
          </w:r>
          <w:r>
            <w:rPr>
              <w:b/>
              <w:bCs/>
              <w:rtl/>
            </w:rPr>
            <w:fldChar w:fldCharType="separate"/>
          </w:r>
          <w:hyperlink w:anchor="_Toc503211623" w:history="1">
            <w:r w:rsidR="00AD7075" w:rsidRPr="00DF5DE1">
              <w:rPr>
                <w:rStyle w:val="Hyperlink"/>
                <w:noProof/>
              </w:rPr>
              <w:t>1.</w:t>
            </w:r>
            <w:r w:rsidR="00AD7075">
              <w:rPr>
                <w:rFonts w:eastAsiaTheme="minorEastAsia"/>
                <w:noProof/>
                <w:rtl/>
              </w:rPr>
              <w:tab/>
            </w:r>
            <w:r w:rsidR="00AD7075" w:rsidRPr="00DF5DE1">
              <w:rPr>
                <w:rStyle w:val="Hyperlink"/>
                <w:noProof/>
                <w:rtl/>
              </w:rPr>
              <w:t>מועדי בחינות הבגרות:</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Toc503211623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2</w:t>
            </w:r>
            <w:r w:rsidR="00AD7075">
              <w:rPr>
                <w:rStyle w:val="Hyperlink"/>
                <w:noProof/>
                <w:rtl/>
              </w:rPr>
              <w:fldChar w:fldCharType="end"/>
            </w:r>
          </w:hyperlink>
        </w:p>
        <w:p w14:paraId="41611EA9" w14:textId="77777777" w:rsidR="00AD7075" w:rsidRDefault="00466175">
          <w:pPr>
            <w:pStyle w:val="TOC1"/>
            <w:tabs>
              <w:tab w:val="left" w:pos="660"/>
              <w:tab w:val="right" w:leader="dot" w:pos="8296"/>
            </w:tabs>
            <w:rPr>
              <w:rFonts w:eastAsiaTheme="minorEastAsia"/>
              <w:noProof/>
              <w:rtl/>
            </w:rPr>
          </w:pPr>
          <w:hyperlink w:anchor="_Toc503211624" w:history="1">
            <w:r w:rsidR="00AD7075" w:rsidRPr="00DF5DE1">
              <w:rPr>
                <w:rStyle w:val="Hyperlink"/>
                <w:noProof/>
                <w:rtl/>
              </w:rPr>
              <w:t>2.</w:t>
            </w:r>
            <w:r w:rsidR="00AD7075">
              <w:rPr>
                <w:rFonts w:eastAsiaTheme="minorEastAsia"/>
                <w:noProof/>
                <w:rtl/>
              </w:rPr>
              <w:tab/>
            </w:r>
            <w:r w:rsidR="00AD7075" w:rsidRPr="00DF5DE1">
              <w:rPr>
                <w:rStyle w:val="Hyperlink"/>
                <w:noProof/>
                <w:rtl/>
              </w:rPr>
              <w:t>יחידת אמונה וגאולה [סמל ראשי: 038180]</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Toc503211624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2</w:t>
            </w:r>
            <w:r w:rsidR="00AD7075">
              <w:rPr>
                <w:rStyle w:val="Hyperlink"/>
                <w:noProof/>
                <w:rtl/>
              </w:rPr>
              <w:fldChar w:fldCharType="end"/>
            </w:r>
          </w:hyperlink>
        </w:p>
        <w:p w14:paraId="45E202C0" w14:textId="77777777" w:rsidR="00AD7075" w:rsidRDefault="00466175">
          <w:pPr>
            <w:pStyle w:val="TOC1"/>
            <w:tabs>
              <w:tab w:val="left" w:pos="660"/>
              <w:tab w:val="right" w:leader="dot" w:pos="8296"/>
            </w:tabs>
            <w:rPr>
              <w:rFonts w:eastAsiaTheme="minorEastAsia"/>
              <w:noProof/>
              <w:rtl/>
            </w:rPr>
          </w:pPr>
          <w:hyperlink w:anchor="_Toc503211625" w:history="1">
            <w:r w:rsidR="00AD7075" w:rsidRPr="00DF5DE1">
              <w:rPr>
                <w:rStyle w:val="Hyperlink"/>
                <w:noProof/>
                <w:rtl/>
              </w:rPr>
              <w:t>3.</w:t>
            </w:r>
            <w:r w:rsidR="00AD7075">
              <w:rPr>
                <w:rFonts w:eastAsiaTheme="minorEastAsia"/>
                <w:noProof/>
                <w:rtl/>
              </w:rPr>
              <w:tab/>
            </w:r>
            <w:r w:rsidR="00AD7075" w:rsidRPr="00DF5DE1">
              <w:rPr>
                <w:rStyle w:val="Hyperlink"/>
                <w:noProof/>
                <w:rtl/>
              </w:rPr>
              <w:t>קובץ הוגי יהדות המזרח</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Toc503211625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2</w:t>
            </w:r>
            <w:r w:rsidR="00AD7075">
              <w:rPr>
                <w:rStyle w:val="Hyperlink"/>
                <w:noProof/>
                <w:rtl/>
              </w:rPr>
              <w:fldChar w:fldCharType="end"/>
            </w:r>
          </w:hyperlink>
        </w:p>
        <w:p w14:paraId="0A9052ED" w14:textId="77777777" w:rsidR="00AD7075" w:rsidRDefault="00466175">
          <w:pPr>
            <w:pStyle w:val="TOC1"/>
            <w:tabs>
              <w:tab w:val="left" w:pos="660"/>
              <w:tab w:val="right" w:leader="dot" w:pos="8296"/>
            </w:tabs>
            <w:rPr>
              <w:rFonts w:eastAsiaTheme="minorEastAsia"/>
              <w:noProof/>
              <w:rtl/>
            </w:rPr>
          </w:pPr>
          <w:hyperlink w:anchor="_Toc503211626" w:history="1">
            <w:r w:rsidR="00AD7075" w:rsidRPr="00DF5DE1">
              <w:rPr>
                <w:rStyle w:val="Hyperlink"/>
                <w:noProof/>
                <w:rtl/>
              </w:rPr>
              <w:t>4.</w:t>
            </w:r>
            <w:r w:rsidR="00AD7075">
              <w:rPr>
                <w:rFonts w:eastAsiaTheme="minorEastAsia"/>
                <w:noProof/>
                <w:rtl/>
              </w:rPr>
              <w:tab/>
            </w:r>
            <w:r w:rsidR="00AD7075" w:rsidRPr="00DF5DE1">
              <w:rPr>
                <w:rStyle w:val="Hyperlink"/>
                <w:noProof/>
                <w:rtl/>
              </w:rPr>
              <w:t>מבחן מותאם – מבוא</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Toc503211626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3</w:t>
            </w:r>
            <w:r w:rsidR="00AD7075">
              <w:rPr>
                <w:rStyle w:val="Hyperlink"/>
                <w:noProof/>
                <w:rtl/>
              </w:rPr>
              <w:fldChar w:fldCharType="end"/>
            </w:r>
          </w:hyperlink>
        </w:p>
        <w:p w14:paraId="5DC9F309" w14:textId="77777777" w:rsidR="00AD7075" w:rsidRDefault="00466175">
          <w:pPr>
            <w:pStyle w:val="TOC1"/>
            <w:tabs>
              <w:tab w:val="left" w:pos="660"/>
              <w:tab w:val="right" w:leader="dot" w:pos="8296"/>
            </w:tabs>
            <w:rPr>
              <w:rFonts w:eastAsiaTheme="minorEastAsia"/>
              <w:noProof/>
              <w:rtl/>
            </w:rPr>
          </w:pPr>
          <w:hyperlink w:anchor="_Toc503211627" w:history="1">
            <w:r w:rsidR="00AD7075" w:rsidRPr="00DF5DE1">
              <w:rPr>
                <w:rStyle w:val="Hyperlink"/>
                <w:noProof/>
                <w:rtl/>
              </w:rPr>
              <w:t>5.</w:t>
            </w:r>
            <w:r w:rsidR="00AD7075">
              <w:rPr>
                <w:rFonts w:eastAsiaTheme="minorEastAsia"/>
                <w:noProof/>
                <w:rtl/>
              </w:rPr>
              <w:tab/>
            </w:r>
            <w:r w:rsidR="00AD7075" w:rsidRPr="00DF5DE1">
              <w:rPr>
                <w:rStyle w:val="Hyperlink"/>
                <w:noProof/>
                <w:rtl/>
              </w:rPr>
              <w:t>שאלות עמ"ר :</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Toc503211627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3</w:t>
            </w:r>
            <w:r w:rsidR="00AD7075">
              <w:rPr>
                <w:rStyle w:val="Hyperlink"/>
                <w:noProof/>
                <w:rtl/>
              </w:rPr>
              <w:fldChar w:fldCharType="end"/>
            </w:r>
          </w:hyperlink>
        </w:p>
        <w:p w14:paraId="277D8F2A" w14:textId="77777777" w:rsidR="00AD7075" w:rsidRDefault="00466175">
          <w:pPr>
            <w:pStyle w:val="TOC1"/>
            <w:tabs>
              <w:tab w:val="left" w:pos="660"/>
              <w:tab w:val="right" w:leader="dot" w:pos="8296"/>
            </w:tabs>
            <w:rPr>
              <w:rFonts w:eastAsiaTheme="minorEastAsia"/>
              <w:noProof/>
              <w:rtl/>
            </w:rPr>
          </w:pPr>
          <w:hyperlink w:anchor="_Toc503211628" w:history="1">
            <w:r w:rsidR="00AD7075" w:rsidRPr="00DF5DE1">
              <w:rPr>
                <w:rStyle w:val="Hyperlink"/>
                <w:noProof/>
                <w:rtl/>
              </w:rPr>
              <w:t>6.</w:t>
            </w:r>
            <w:r w:rsidR="00AD7075">
              <w:rPr>
                <w:rFonts w:eastAsiaTheme="minorEastAsia"/>
                <w:noProof/>
                <w:rtl/>
              </w:rPr>
              <w:tab/>
            </w:r>
            <w:r w:rsidR="00AD7075" w:rsidRPr="00DF5DE1">
              <w:rPr>
                <w:rStyle w:val="Hyperlink"/>
                <w:noProof/>
                <w:rtl/>
              </w:rPr>
              <w:t>חלופת הערכה – סמל שאלון 038183</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Toc503211628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3</w:t>
            </w:r>
            <w:r w:rsidR="00AD7075">
              <w:rPr>
                <w:rStyle w:val="Hyperlink"/>
                <w:noProof/>
                <w:rtl/>
              </w:rPr>
              <w:fldChar w:fldCharType="end"/>
            </w:r>
          </w:hyperlink>
        </w:p>
        <w:p w14:paraId="16EA1182" w14:textId="77777777" w:rsidR="00AD7075" w:rsidRDefault="00466175">
          <w:pPr>
            <w:pStyle w:val="TOC1"/>
            <w:tabs>
              <w:tab w:val="left" w:pos="660"/>
              <w:tab w:val="right" w:leader="dot" w:pos="8296"/>
            </w:tabs>
            <w:rPr>
              <w:rFonts w:eastAsiaTheme="minorEastAsia"/>
              <w:noProof/>
              <w:rtl/>
            </w:rPr>
          </w:pPr>
          <w:hyperlink w:anchor="_Toc503211629" w:history="1">
            <w:r w:rsidR="00AD7075" w:rsidRPr="00DF5DE1">
              <w:rPr>
                <w:rStyle w:val="Hyperlink"/>
                <w:noProof/>
                <w:rtl/>
              </w:rPr>
              <w:t>7.</w:t>
            </w:r>
            <w:r w:rsidR="00AD7075">
              <w:rPr>
                <w:rFonts w:eastAsiaTheme="minorEastAsia"/>
                <w:noProof/>
                <w:rtl/>
              </w:rPr>
              <w:tab/>
            </w:r>
            <w:r w:rsidR="00AD7075" w:rsidRPr="00DF5DE1">
              <w:rPr>
                <w:rStyle w:val="Hyperlink"/>
                <w:noProof/>
                <w:rtl/>
              </w:rPr>
              <w:t>עולים חדשים [סמל ראשי: 038180] - סמל שאלון: 038184</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Toc503211629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4</w:t>
            </w:r>
            <w:r w:rsidR="00AD7075">
              <w:rPr>
                <w:rStyle w:val="Hyperlink"/>
                <w:noProof/>
                <w:rtl/>
              </w:rPr>
              <w:fldChar w:fldCharType="end"/>
            </w:r>
          </w:hyperlink>
        </w:p>
        <w:p w14:paraId="2CAE5423" w14:textId="77777777" w:rsidR="00AD7075" w:rsidRDefault="00466175">
          <w:pPr>
            <w:pStyle w:val="TOC1"/>
            <w:tabs>
              <w:tab w:val="left" w:pos="660"/>
              <w:tab w:val="right" w:leader="dot" w:pos="8296"/>
            </w:tabs>
            <w:rPr>
              <w:rFonts w:eastAsiaTheme="minorEastAsia"/>
              <w:noProof/>
              <w:rtl/>
            </w:rPr>
          </w:pPr>
          <w:hyperlink w:anchor="_Toc503211630" w:history="1">
            <w:r w:rsidR="00AD7075" w:rsidRPr="00DF5DE1">
              <w:rPr>
                <w:rStyle w:val="Hyperlink"/>
                <w:noProof/>
              </w:rPr>
              <w:t>8.</w:t>
            </w:r>
            <w:r w:rsidR="00AD7075">
              <w:rPr>
                <w:rFonts w:eastAsiaTheme="minorEastAsia"/>
                <w:noProof/>
                <w:rtl/>
              </w:rPr>
              <w:tab/>
            </w:r>
            <w:r w:rsidR="00AD7075" w:rsidRPr="00DF5DE1">
              <w:rPr>
                <w:rStyle w:val="Hyperlink"/>
                <w:noProof/>
                <w:rtl/>
              </w:rPr>
              <w:t>נבחני משנה</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Toc503211630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5</w:t>
            </w:r>
            <w:r w:rsidR="00AD7075">
              <w:rPr>
                <w:rStyle w:val="Hyperlink"/>
                <w:noProof/>
                <w:rtl/>
              </w:rPr>
              <w:fldChar w:fldCharType="end"/>
            </w:r>
          </w:hyperlink>
        </w:p>
        <w:p w14:paraId="36DE8720" w14:textId="77777777" w:rsidR="00AD7075" w:rsidRDefault="00466175">
          <w:pPr>
            <w:pStyle w:val="TOC1"/>
            <w:tabs>
              <w:tab w:val="left" w:pos="440"/>
              <w:tab w:val="right" w:leader="dot" w:pos="8296"/>
            </w:tabs>
            <w:rPr>
              <w:rFonts w:eastAsiaTheme="minorEastAsia"/>
              <w:noProof/>
              <w:rtl/>
            </w:rPr>
          </w:pPr>
          <w:hyperlink w:anchor="_Toc503211631" w:history="1">
            <w:r w:rsidR="00AD7075" w:rsidRPr="00DF5DE1">
              <w:rPr>
                <w:rStyle w:val="Hyperlink"/>
                <w:noProof/>
                <w:rtl/>
              </w:rPr>
              <w:t>9.</w:t>
            </w:r>
            <w:r w:rsidR="00AD7075">
              <w:rPr>
                <w:rFonts w:eastAsiaTheme="minorEastAsia"/>
                <w:noProof/>
                <w:rtl/>
              </w:rPr>
              <w:tab/>
            </w:r>
            <w:r w:rsidR="00AD7075" w:rsidRPr="00DF5DE1">
              <w:rPr>
                <w:rStyle w:val="Hyperlink"/>
                <w:noProof/>
                <w:rtl/>
              </w:rPr>
              <w:t>נבחנים אקסטרניים [סמל ראשי: 038180] – ביחידת אמונה וגאולה - שאלון 038182 (כולל ניקוד לשאלון מותאם)</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Toc503211631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5</w:t>
            </w:r>
            <w:r w:rsidR="00AD7075">
              <w:rPr>
                <w:rStyle w:val="Hyperlink"/>
                <w:noProof/>
                <w:rtl/>
              </w:rPr>
              <w:fldChar w:fldCharType="end"/>
            </w:r>
          </w:hyperlink>
        </w:p>
        <w:p w14:paraId="11F2AA40" w14:textId="77777777" w:rsidR="00AD7075" w:rsidRDefault="00466175">
          <w:pPr>
            <w:pStyle w:val="TOC1"/>
            <w:tabs>
              <w:tab w:val="left" w:pos="660"/>
              <w:tab w:val="right" w:leader="dot" w:pos="8296"/>
            </w:tabs>
            <w:rPr>
              <w:rFonts w:eastAsiaTheme="minorEastAsia"/>
              <w:noProof/>
              <w:rtl/>
            </w:rPr>
          </w:pPr>
          <w:hyperlink w:anchor="_Toc503211632" w:history="1">
            <w:r w:rsidR="00AD7075" w:rsidRPr="00DF5DE1">
              <w:rPr>
                <w:rStyle w:val="Hyperlink"/>
                <w:noProof/>
              </w:rPr>
              <w:t>10.</w:t>
            </w:r>
            <w:r w:rsidR="00AD7075">
              <w:rPr>
                <w:rFonts w:eastAsiaTheme="minorEastAsia"/>
                <w:noProof/>
                <w:rtl/>
              </w:rPr>
              <w:tab/>
            </w:r>
            <w:r w:rsidR="00AD7075" w:rsidRPr="00DF5DE1">
              <w:rPr>
                <w:rStyle w:val="Hyperlink"/>
                <w:noProof/>
                <w:rtl/>
              </w:rPr>
              <w:t>יחידות ההגבר [סמל ראשי: 038580]</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Toc503211632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6</w:t>
            </w:r>
            <w:r w:rsidR="00AD7075">
              <w:rPr>
                <w:rStyle w:val="Hyperlink"/>
                <w:noProof/>
                <w:rtl/>
              </w:rPr>
              <w:fldChar w:fldCharType="end"/>
            </w:r>
          </w:hyperlink>
        </w:p>
        <w:p w14:paraId="257A01A3" w14:textId="77777777" w:rsidR="00AD7075" w:rsidRDefault="00466175">
          <w:pPr>
            <w:pStyle w:val="TOC1"/>
            <w:tabs>
              <w:tab w:val="left" w:pos="660"/>
              <w:tab w:val="right" w:leader="dot" w:pos="8296"/>
            </w:tabs>
            <w:rPr>
              <w:rFonts w:eastAsiaTheme="minorEastAsia"/>
              <w:noProof/>
              <w:rtl/>
            </w:rPr>
          </w:pPr>
          <w:hyperlink w:anchor="_Toc503211633" w:history="1">
            <w:r w:rsidR="00AD7075" w:rsidRPr="00DF5DE1">
              <w:rPr>
                <w:rStyle w:val="Hyperlink"/>
                <w:noProof/>
              </w:rPr>
              <w:t>11.</w:t>
            </w:r>
            <w:r w:rsidR="00AD7075">
              <w:rPr>
                <w:rFonts w:eastAsiaTheme="minorEastAsia"/>
                <w:noProof/>
                <w:rtl/>
              </w:rPr>
              <w:tab/>
            </w:r>
            <w:r w:rsidR="00AD7075" w:rsidRPr="00DF5DE1">
              <w:rPr>
                <w:rStyle w:val="Hyperlink"/>
                <w:noProof/>
                <w:rtl/>
              </w:rPr>
              <w:t>בתי ספר הנבחנים בהגבר הן במחשבת ישראל והן בספרות.</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Toc503211633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7</w:t>
            </w:r>
            <w:r w:rsidR="00AD7075">
              <w:rPr>
                <w:rStyle w:val="Hyperlink"/>
                <w:noProof/>
                <w:rtl/>
              </w:rPr>
              <w:fldChar w:fldCharType="end"/>
            </w:r>
          </w:hyperlink>
        </w:p>
        <w:p w14:paraId="549DA062" w14:textId="77777777" w:rsidR="00AD7075" w:rsidRDefault="00466175">
          <w:pPr>
            <w:pStyle w:val="TOC1"/>
            <w:tabs>
              <w:tab w:val="left" w:pos="660"/>
              <w:tab w:val="right" w:leader="dot" w:pos="8296"/>
            </w:tabs>
            <w:rPr>
              <w:rFonts w:eastAsiaTheme="minorEastAsia"/>
              <w:noProof/>
              <w:rtl/>
            </w:rPr>
          </w:pPr>
          <w:hyperlink w:anchor="_Toc503211634" w:history="1">
            <w:r w:rsidR="00AD7075" w:rsidRPr="00DF5DE1">
              <w:rPr>
                <w:rStyle w:val="Hyperlink"/>
                <w:noProof/>
              </w:rPr>
              <w:t>12.</w:t>
            </w:r>
            <w:r w:rsidR="00AD7075">
              <w:rPr>
                <w:rFonts w:eastAsiaTheme="minorEastAsia"/>
                <w:noProof/>
                <w:rtl/>
              </w:rPr>
              <w:tab/>
            </w:r>
            <w:r w:rsidR="00AD7075" w:rsidRPr="00DF5DE1">
              <w:rPr>
                <w:rStyle w:val="Hyperlink"/>
                <w:noProof/>
                <w:rtl/>
              </w:rPr>
              <w:t>עולים חדשים - רמת הגבר [סמל ראשי: 038580]</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Toc503211634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7</w:t>
            </w:r>
            <w:r w:rsidR="00AD7075">
              <w:rPr>
                <w:rStyle w:val="Hyperlink"/>
                <w:noProof/>
                <w:rtl/>
              </w:rPr>
              <w:fldChar w:fldCharType="end"/>
            </w:r>
          </w:hyperlink>
        </w:p>
        <w:p w14:paraId="3E1EA518" w14:textId="77777777" w:rsidR="00AD7075" w:rsidRDefault="00466175">
          <w:pPr>
            <w:pStyle w:val="TOC1"/>
            <w:tabs>
              <w:tab w:val="left" w:pos="660"/>
              <w:tab w:val="right" w:leader="dot" w:pos="8296"/>
            </w:tabs>
            <w:rPr>
              <w:rFonts w:eastAsiaTheme="minorEastAsia"/>
              <w:noProof/>
              <w:rtl/>
            </w:rPr>
          </w:pPr>
          <w:hyperlink w:anchor="_Toc503211635" w:history="1">
            <w:r w:rsidR="00AD7075" w:rsidRPr="00DF5DE1">
              <w:rPr>
                <w:rStyle w:val="Hyperlink"/>
                <w:noProof/>
                <w:rtl/>
              </w:rPr>
              <w:t>13.</w:t>
            </w:r>
            <w:r w:rsidR="00AD7075">
              <w:rPr>
                <w:rFonts w:eastAsiaTheme="minorEastAsia"/>
                <w:noProof/>
                <w:rtl/>
              </w:rPr>
              <w:tab/>
            </w:r>
            <w:r w:rsidR="00AD7075" w:rsidRPr="00DF5DE1">
              <w:rPr>
                <w:rStyle w:val="Hyperlink"/>
                <w:noProof/>
                <w:rtl/>
              </w:rPr>
              <w:t>עבודת חקר – סמל שאלון 038188</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Toc503211635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8</w:t>
            </w:r>
            <w:r w:rsidR="00AD7075">
              <w:rPr>
                <w:rStyle w:val="Hyperlink"/>
                <w:noProof/>
                <w:rtl/>
              </w:rPr>
              <w:fldChar w:fldCharType="end"/>
            </w:r>
          </w:hyperlink>
        </w:p>
        <w:p w14:paraId="38B06D39" w14:textId="77777777" w:rsidR="00AD7075" w:rsidRDefault="00466175">
          <w:pPr>
            <w:pStyle w:val="TOC1"/>
            <w:tabs>
              <w:tab w:val="left" w:pos="660"/>
              <w:tab w:val="right" w:leader="dot" w:pos="8296"/>
            </w:tabs>
            <w:rPr>
              <w:rFonts w:eastAsiaTheme="minorEastAsia"/>
              <w:noProof/>
              <w:rtl/>
            </w:rPr>
          </w:pPr>
          <w:hyperlink w:anchor="_Toc503211636" w:history="1">
            <w:r w:rsidR="00AD7075" w:rsidRPr="00DF5DE1">
              <w:rPr>
                <w:rStyle w:val="Hyperlink"/>
                <w:noProof/>
                <w:rtl/>
              </w:rPr>
              <w:t>14.</w:t>
            </w:r>
            <w:r w:rsidR="00AD7075">
              <w:rPr>
                <w:rFonts w:eastAsiaTheme="minorEastAsia"/>
                <w:noProof/>
                <w:rtl/>
              </w:rPr>
              <w:tab/>
            </w:r>
            <w:r w:rsidR="00AD7075" w:rsidRPr="00DF5DE1">
              <w:rPr>
                <w:rStyle w:val="Hyperlink"/>
                <w:noProof/>
                <w:rtl/>
              </w:rPr>
              <w:t xml:space="preserve">השכלה כללית לכתות י' – סמל שאלון 02083 </w:t>
            </w:r>
            <w:r w:rsidR="00AD7075" w:rsidRPr="00DF5DE1">
              <w:rPr>
                <w:rStyle w:val="Hyperlink"/>
                <w:rFonts w:cs="Arial"/>
                <w:noProof/>
                <w:rtl/>
              </w:rPr>
              <w:t>ומדווח בטופס מקוון</w:t>
            </w:r>
            <w:r w:rsidR="00AD7075" w:rsidRPr="00DF5DE1">
              <w:rPr>
                <w:rStyle w:val="Hyperlink"/>
                <w:noProof/>
                <w:rtl/>
              </w:rPr>
              <w:t xml:space="preserve">; </w:t>
            </w:r>
            <w:r w:rsidR="00AD7075" w:rsidRPr="00DF5DE1">
              <w:rPr>
                <w:rStyle w:val="Hyperlink"/>
                <w:rFonts w:cs="Arial"/>
                <w:noProof/>
                <w:rtl/>
              </w:rPr>
              <w:t>9545.</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Toc503211636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8</w:t>
            </w:r>
            <w:r w:rsidR="00AD7075">
              <w:rPr>
                <w:rStyle w:val="Hyperlink"/>
                <w:noProof/>
                <w:rtl/>
              </w:rPr>
              <w:fldChar w:fldCharType="end"/>
            </w:r>
          </w:hyperlink>
        </w:p>
        <w:p w14:paraId="635B05F0" w14:textId="77777777" w:rsidR="00AD7075" w:rsidRDefault="00466175">
          <w:pPr>
            <w:pStyle w:val="TOC1"/>
            <w:tabs>
              <w:tab w:val="left" w:pos="660"/>
              <w:tab w:val="right" w:leader="dot" w:pos="8296"/>
            </w:tabs>
            <w:rPr>
              <w:rFonts w:eastAsiaTheme="minorEastAsia"/>
              <w:noProof/>
              <w:rtl/>
            </w:rPr>
          </w:pPr>
          <w:hyperlink w:anchor="_Toc503211637" w:history="1">
            <w:r w:rsidR="00AD7075" w:rsidRPr="00DF5DE1">
              <w:rPr>
                <w:rStyle w:val="Hyperlink"/>
                <w:noProof/>
              </w:rPr>
              <w:t>15.</w:t>
            </w:r>
            <w:r w:rsidR="00AD7075">
              <w:rPr>
                <w:rFonts w:eastAsiaTheme="minorEastAsia"/>
                <w:noProof/>
                <w:rtl/>
              </w:rPr>
              <w:tab/>
            </w:r>
            <w:r w:rsidR="00AD7075" w:rsidRPr="00DF5DE1">
              <w:rPr>
                <w:rStyle w:val="Hyperlink"/>
                <w:noProof/>
                <w:rtl/>
              </w:rPr>
              <w:t>כניסה לאתרים:</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Toc503211637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8</w:t>
            </w:r>
            <w:r w:rsidR="00AD7075">
              <w:rPr>
                <w:rStyle w:val="Hyperlink"/>
                <w:noProof/>
                <w:rtl/>
              </w:rPr>
              <w:fldChar w:fldCharType="end"/>
            </w:r>
          </w:hyperlink>
        </w:p>
        <w:p w14:paraId="35FFA70C" w14:textId="77777777" w:rsidR="00AD7075" w:rsidRDefault="00466175">
          <w:pPr>
            <w:pStyle w:val="TOC1"/>
            <w:tabs>
              <w:tab w:val="left" w:pos="660"/>
              <w:tab w:val="right" w:leader="dot" w:pos="8296"/>
            </w:tabs>
            <w:rPr>
              <w:rFonts w:eastAsiaTheme="minorEastAsia"/>
              <w:noProof/>
              <w:rtl/>
            </w:rPr>
          </w:pPr>
          <w:hyperlink w:anchor="_Toc503211638" w:history="1">
            <w:r w:rsidR="00AD7075" w:rsidRPr="00DF5DE1">
              <w:rPr>
                <w:rStyle w:val="Hyperlink"/>
                <w:noProof/>
              </w:rPr>
              <w:t>16.</w:t>
            </w:r>
            <w:r w:rsidR="00AD7075">
              <w:rPr>
                <w:rFonts w:eastAsiaTheme="minorEastAsia"/>
                <w:noProof/>
                <w:rtl/>
              </w:rPr>
              <w:tab/>
            </w:r>
            <w:r w:rsidR="00AD7075" w:rsidRPr="00DF5DE1">
              <w:rPr>
                <w:rStyle w:val="Hyperlink"/>
                <w:noProof/>
                <w:rtl/>
              </w:rPr>
              <w:t>מספרי השאלונים במחשבת ישראל:</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Toc503211638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8</w:t>
            </w:r>
            <w:r w:rsidR="00AD7075">
              <w:rPr>
                <w:rStyle w:val="Hyperlink"/>
                <w:noProof/>
                <w:rtl/>
              </w:rPr>
              <w:fldChar w:fldCharType="end"/>
            </w:r>
          </w:hyperlink>
        </w:p>
        <w:p w14:paraId="2BB84F8D" w14:textId="77777777" w:rsidR="00AD7075" w:rsidRDefault="00466175">
          <w:pPr>
            <w:pStyle w:val="TOC1"/>
            <w:tabs>
              <w:tab w:val="left" w:pos="660"/>
              <w:tab w:val="right" w:leader="dot" w:pos="8296"/>
            </w:tabs>
            <w:rPr>
              <w:rFonts w:eastAsiaTheme="minorEastAsia"/>
              <w:noProof/>
              <w:rtl/>
            </w:rPr>
          </w:pPr>
          <w:hyperlink w:anchor="_Toc503211639" w:history="1">
            <w:r w:rsidR="00AD7075" w:rsidRPr="00DF5DE1">
              <w:rPr>
                <w:rStyle w:val="Hyperlink"/>
                <w:noProof/>
                <w:rtl/>
              </w:rPr>
              <w:t>17.</w:t>
            </w:r>
            <w:r w:rsidR="00AD7075">
              <w:rPr>
                <w:rFonts w:eastAsiaTheme="minorEastAsia"/>
                <w:noProof/>
                <w:rtl/>
              </w:rPr>
              <w:tab/>
            </w:r>
            <w:r w:rsidR="00AD7075" w:rsidRPr="00DF5DE1">
              <w:rPr>
                <w:rStyle w:val="Hyperlink"/>
                <w:noProof/>
                <w:rtl/>
              </w:rPr>
              <w:t>השתלמויות וימי עיון:</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Toc503211639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9</w:t>
            </w:r>
            <w:r w:rsidR="00AD7075">
              <w:rPr>
                <w:rStyle w:val="Hyperlink"/>
                <w:noProof/>
                <w:rtl/>
              </w:rPr>
              <w:fldChar w:fldCharType="end"/>
            </w:r>
          </w:hyperlink>
        </w:p>
        <w:p w14:paraId="58D0A60B" w14:textId="77777777" w:rsidR="00AD7075" w:rsidRDefault="00466175">
          <w:pPr>
            <w:pStyle w:val="TOC1"/>
            <w:tabs>
              <w:tab w:val="left" w:pos="660"/>
              <w:tab w:val="right" w:leader="dot" w:pos="8296"/>
            </w:tabs>
            <w:rPr>
              <w:rFonts w:eastAsiaTheme="minorEastAsia"/>
              <w:noProof/>
              <w:rtl/>
            </w:rPr>
          </w:pPr>
          <w:hyperlink w:anchor="_Toc503211640" w:history="1">
            <w:r w:rsidR="00AD7075" w:rsidRPr="00DF5DE1">
              <w:rPr>
                <w:rStyle w:val="Hyperlink"/>
                <w:noProof/>
                <w:rtl/>
              </w:rPr>
              <w:t>18.</w:t>
            </w:r>
            <w:r w:rsidR="00AD7075">
              <w:rPr>
                <w:rFonts w:eastAsiaTheme="minorEastAsia"/>
                <w:noProof/>
                <w:rtl/>
              </w:rPr>
              <w:tab/>
            </w:r>
            <w:r w:rsidR="00AD7075" w:rsidRPr="00DF5DE1">
              <w:rPr>
                <w:rStyle w:val="Hyperlink"/>
                <w:noProof/>
                <w:rtl/>
              </w:rPr>
              <w:t>רשימת מדריכי מחשבת ישראל שנה"ל תשע"ח</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Toc503211640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9</w:t>
            </w:r>
            <w:r w:rsidR="00AD7075">
              <w:rPr>
                <w:rStyle w:val="Hyperlink"/>
                <w:noProof/>
                <w:rtl/>
              </w:rPr>
              <w:fldChar w:fldCharType="end"/>
            </w:r>
          </w:hyperlink>
        </w:p>
        <w:p w14:paraId="577EDB52" w14:textId="77777777" w:rsidR="00AD7075" w:rsidRDefault="00466175">
          <w:pPr>
            <w:pStyle w:val="TOC1"/>
            <w:tabs>
              <w:tab w:val="left" w:pos="660"/>
              <w:tab w:val="right" w:leader="dot" w:pos="8296"/>
            </w:tabs>
            <w:rPr>
              <w:rFonts w:eastAsiaTheme="minorEastAsia"/>
              <w:noProof/>
              <w:rtl/>
            </w:rPr>
          </w:pPr>
          <w:hyperlink w:anchor="_Toc503211641" w:history="1">
            <w:r w:rsidR="00AD7075" w:rsidRPr="00DF5DE1">
              <w:rPr>
                <w:rStyle w:val="Hyperlink"/>
                <w:noProof/>
              </w:rPr>
              <w:t>19.</w:t>
            </w:r>
            <w:r w:rsidR="00AD7075">
              <w:rPr>
                <w:rFonts w:eastAsiaTheme="minorEastAsia"/>
                <w:noProof/>
                <w:rtl/>
              </w:rPr>
              <w:tab/>
            </w:r>
            <w:r w:rsidR="00AD7075" w:rsidRPr="00DF5DE1">
              <w:rPr>
                <w:rStyle w:val="Hyperlink"/>
                <w:noProof/>
                <w:rtl/>
              </w:rPr>
              <w:t>נספח – מדגם שאלות עמ"ר במחשבת ישראל  - ממ"ד - שהופיעו במועד קיץ תשע"ז</w:t>
            </w:r>
            <w:r w:rsidR="00AD7075">
              <w:rPr>
                <w:noProof/>
                <w:webHidden/>
                <w:rtl/>
              </w:rPr>
              <w:tab/>
            </w:r>
            <w:r w:rsidR="00AD7075">
              <w:rPr>
                <w:rStyle w:val="Hyperlink"/>
                <w:noProof/>
                <w:rtl/>
              </w:rPr>
              <w:fldChar w:fldCharType="begin"/>
            </w:r>
            <w:r w:rsidR="00AD7075">
              <w:rPr>
                <w:noProof/>
                <w:webHidden/>
                <w:rtl/>
              </w:rPr>
              <w:instrText xml:space="preserve"> </w:instrText>
            </w:r>
            <w:r w:rsidR="00AD7075">
              <w:rPr>
                <w:noProof/>
                <w:webHidden/>
              </w:rPr>
              <w:instrText>PAGEREF</w:instrText>
            </w:r>
            <w:r w:rsidR="00AD7075">
              <w:rPr>
                <w:noProof/>
                <w:webHidden/>
                <w:rtl/>
              </w:rPr>
              <w:instrText xml:space="preserve"> _</w:instrText>
            </w:r>
            <w:r w:rsidR="00AD7075">
              <w:rPr>
                <w:noProof/>
                <w:webHidden/>
              </w:rPr>
              <w:instrText>Toc503211641 \h</w:instrText>
            </w:r>
            <w:r w:rsidR="00AD7075">
              <w:rPr>
                <w:noProof/>
                <w:webHidden/>
                <w:rtl/>
              </w:rPr>
              <w:instrText xml:space="preserve"> </w:instrText>
            </w:r>
            <w:r w:rsidR="00AD7075">
              <w:rPr>
                <w:rStyle w:val="Hyperlink"/>
                <w:noProof/>
                <w:rtl/>
              </w:rPr>
            </w:r>
            <w:r w:rsidR="00AD7075">
              <w:rPr>
                <w:rStyle w:val="Hyperlink"/>
                <w:noProof/>
                <w:rtl/>
              </w:rPr>
              <w:fldChar w:fldCharType="separate"/>
            </w:r>
            <w:r w:rsidR="00AD7075">
              <w:rPr>
                <w:noProof/>
                <w:webHidden/>
                <w:rtl/>
              </w:rPr>
              <w:t>11</w:t>
            </w:r>
            <w:r w:rsidR="00AD7075">
              <w:rPr>
                <w:rStyle w:val="Hyperlink"/>
                <w:noProof/>
                <w:rtl/>
              </w:rPr>
              <w:fldChar w:fldCharType="end"/>
            </w:r>
          </w:hyperlink>
        </w:p>
        <w:p w14:paraId="75619655" w14:textId="24C8A2D8" w:rsidR="00300C82" w:rsidRPr="00456CA6" w:rsidRDefault="00A87A19" w:rsidP="007D52EB">
          <w:pPr>
            <w:rPr>
              <w:b/>
              <w:bCs/>
              <w:rtl/>
            </w:rPr>
          </w:pPr>
          <w:r>
            <w:rPr>
              <w:b/>
              <w:bCs/>
              <w:rtl/>
            </w:rPr>
            <w:fldChar w:fldCharType="end"/>
          </w:r>
        </w:p>
      </w:sdtContent>
    </w:sdt>
    <w:p w14:paraId="0CA4F17D" w14:textId="77777777" w:rsidR="00A46DFF" w:rsidRDefault="00A46DFF" w:rsidP="007D52EB">
      <w:pPr>
        <w:rPr>
          <w:rtl/>
        </w:rPr>
      </w:pPr>
    </w:p>
    <w:p w14:paraId="6F191060" w14:textId="77777777" w:rsidR="00A46DFF" w:rsidRDefault="00A46DFF" w:rsidP="006D2BA1">
      <w:pPr>
        <w:pStyle w:val="a"/>
        <w:spacing w:before="0" w:line="240" w:lineRule="auto"/>
      </w:pPr>
      <w:bookmarkStart w:id="1" w:name="_Toc503211623"/>
      <w:r w:rsidRPr="006F0BAE">
        <w:rPr>
          <w:rFonts w:hint="cs"/>
          <w:rtl/>
        </w:rPr>
        <w:lastRenderedPageBreak/>
        <w:t>מועדי בחינות הבגרות:</w:t>
      </w:r>
      <w:bookmarkEnd w:id="1"/>
    </w:p>
    <w:p w14:paraId="35E93903" w14:textId="77777777" w:rsidR="006D2BA1" w:rsidRPr="006F0BAE" w:rsidRDefault="006D2BA1" w:rsidP="006D2BA1">
      <w:pPr>
        <w:pStyle w:val="a"/>
        <w:numPr>
          <w:ilvl w:val="0"/>
          <w:numId w:val="0"/>
        </w:numPr>
        <w:spacing w:before="0" w:line="240" w:lineRule="auto"/>
        <w:ind w:left="1211"/>
      </w:pPr>
    </w:p>
    <w:p w14:paraId="7E8B743C" w14:textId="77777777" w:rsidR="00A46DFF" w:rsidRPr="00A46DFF" w:rsidRDefault="00151605" w:rsidP="006D2BA1">
      <w:pPr>
        <w:spacing w:line="240" w:lineRule="auto"/>
        <w:jc w:val="both"/>
        <w:rPr>
          <w:b/>
          <w:bCs/>
          <w:rtl/>
        </w:rPr>
      </w:pPr>
      <w:r>
        <w:rPr>
          <w:rFonts w:hint="cs"/>
          <w:rtl/>
        </w:rPr>
        <w:t xml:space="preserve">א'. </w:t>
      </w:r>
      <w:r w:rsidR="00A46DFF" w:rsidRPr="00151605">
        <w:rPr>
          <w:rFonts w:hint="cs"/>
          <w:rtl/>
        </w:rPr>
        <w:t xml:space="preserve">מועד מבחן חורף תשע"ח יהיה אי"ה ביום חמישי ב' בשבט </w:t>
      </w:r>
      <w:proofErr w:type="spellStart"/>
      <w:r w:rsidR="00A46DFF" w:rsidRPr="00151605">
        <w:rPr>
          <w:rFonts w:hint="cs"/>
          <w:rtl/>
        </w:rPr>
        <w:t>תשע''ח</w:t>
      </w:r>
      <w:proofErr w:type="spellEnd"/>
      <w:r w:rsidR="00A46DFF" w:rsidRPr="00151605">
        <w:rPr>
          <w:rFonts w:hint="cs"/>
          <w:rtl/>
        </w:rPr>
        <w:t xml:space="preserve"> (18 בינואר) </w:t>
      </w:r>
      <w:bookmarkStart w:id="2" w:name="_Toc490212082"/>
      <w:r>
        <w:rPr>
          <w:rFonts w:hint="cs"/>
          <w:rtl/>
        </w:rPr>
        <w:t>ו</w:t>
      </w:r>
      <w:r w:rsidR="00A46DFF" w:rsidRPr="00151605">
        <w:rPr>
          <w:rFonts w:hint="cs"/>
          <w:rtl/>
        </w:rPr>
        <w:t>מיועד לאוכלוסיות הבאות:</w:t>
      </w:r>
      <w:bookmarkEnd w:id="2"/>
      <w:r w:rsidR="00A46DFF" w:rsidRPr="00151605">
        <w:rPr>
          <w:rFonts w:hint="cs"/>
          <w:rtl/>
        </w:rPr>
        <w:t xml:space="preserve"> </w:t>
      </w:r>
      <w:bookmarkStart w:id="3" w:name="_Toc490212083"/>
      <w:r w:rsidRPr="00151605">
        <w:rPr>
          <w:rFonts w:hint="cs"/>
          <w:rtl/>
        </w:rPr>
        <w:t xml:space="preserve"> </w:t>
      </w:r>
      <w:r w:rsidRPr="006F0BAE">
        <w:rPr>
          <w:rFonts w:hint="cs"/>
          <w:u w:val="single"/>
          <w:rtl/>
        </w:rPr>
        <w:t>כתה י"א</w:t>
      </w:r>
      <w:r w:rsidRPr="00151605">
        <w:rPr>
          <w:rFonts w:hint="cs"/>
          <w:rtl/>
        </w:rPr>
        <w:t xml:space="preserve"> </w:t>
      </w:r>
      <w:r w:rsidRPr="00151605">
        <w:rPr>
          <w:rtl/>
        </w:rPr>
        <w:t>–</w:t>
      </w:r>
      <w:r w:rsidRPr="00151605">
        <w:rPr>
          <w:rFonts w:hint="cs"/>
          <w:rtl/>
        </w:rPr>
        <w:t xml:space="preserve"> עולים חדשים </w:t>
      </w:r>
      <w:hyperlink r:id="rId8" w:history="1">
        <w:r w:rsidRPr="00151605">
          <w:rPr>
            <w:rFonts w:hint="cs"/>
            <w:rtl/>
          </w:rPr>
          <w:t>ואוכלוסיות מיוחדות.</w:t>
        </w:r>
      </w:hyperlink>
      <w:r w:rsidRPr="00151605">
        <w:rPr>
          <w:rFonts w:hint="cs"/>
          <w:rtl/>
        </w:rPr>
        <w:t xml:space="preserve">  </w:t>
      </w:r>
      <w:bookmarkStart w:id="4" w:name="_Toc490212084"/>
      <w:r w:rsidRPr="006F0BAE">
        <w:rPr>
          <w:rFonts w:hint="cs"/>
          <w:u w:val="single"/>
          <w:rtl/>
        </w:rPr>
        <w:t>כתה י"ב</w:t>
      </w:r>
      <w:r w:rsidRPr="00151605">
        <w:rPr>
          <w:rFonts w:hint="cs"/>
          <w:rtl/>
        </w:rPr>
        <w:t xml:space="preserve"> </w:t>
      </w:r>
      <w:r w:rsidRPr="00151605">
        <w:rPr>
          <w:rtl/>
        </w:rPr>
        <w:t>—</w:t>
      </w:r>
      <w:r w:rsidRPr="00151605">
        <w:rPr>
          <w:rFonts w:hint="cs"/>
          <w:rtl/>
        </w:rPr>
        <w:t xml:space="preserve"> פתוח לכולם.</w:t>
      </w:r>
      <w:bookmarkEnd w:id="4"/>
    </w:p>
    <w:p w14:paraId="76327263" w14:textId="1E30D812" w:rsidR="00A46DFF" w:rsidRDefault="006F0BAE" w:rsidP="008B0D7F">
      <w:pPr>
        <w:jc w:val="both"/>
        <w:rPr>
          <w:rFonts w:asciiTheme="minorBidi" w:hAnsiTheme="minorBidi"/>
          <w:rtl/>
        </w:rPr>
      </w:pPr>
      <w:r>
        <w:rPr>
          <w:rFonts w:asciiTheme="minorBidi" w:hAnsiTheme="minorBidi" w:hint="cs"/>
          <w:rtl/>
        </w:rPr>
        <w:t xml:space="preserve">ב. </w:t>
      </w:r>
      <w:r w:rsidR="00151605" w:rsidRPr="006F0BAE">
        <w:rPr>
          <w:rFonts w:asciiTheme="minorBidi" w:hAnsiTheme="minorBidi" w:hint="cs"/>
          <w:rtl/>
        </w:rPr>
        <w:t xml:space="preserve">מועד </w:t>
      </w:r>
      <w:r w:rsidR="00151605" w:rsidRPr="006F0BAE">
        <w:rPr>
          <w:rFonts w:asciiTheme="minorBidi" w:hAnsiTheme="minorBidi"/>
          <w:rtl/>
        </w:rPr>
        <w:t xml:space="preserve">מבחן הקיץ לתלמידי י"א י"ב ולנבחני </w:t>
      </w:r>
      <w:r>
        <w:rPr>
          <w:rFonts w:asciiTheme="minorBidi" w:hAnsiTheme="minorBidi"/>
          <w:rtl/>
        </w:rPr>
        <w:t>משנה</w:t>
      </w:r>
      <w:r w:rsidR="00151605" w:rsidRPr="006F0BAE">
        <w:rPr>
          <w:rFonts w:asciiTheme="minorBidi" w:hAnsiTheme="minorBidi"/>
          <w:rtl/>
        </w:rPr>
        <w:t xml:space="preserve">–בוגרים, יתקיים אי"ה ביום חמישי כ"ה באייר </w:t>
      </w:r>
      <w:proofErr w:type="spellStart"/>
      <w:r w:rsidR="00151605" w:rsidRPr="006F0BAE">
        <w:rPr>
          <w:rFonts w:asciiTheme="minorBidi" w:hAnsiTheme="minorBidi"/>
          <w:rtl/>
        </w:rPr>
        <w:t>תשע''ח</w:t>
      </w:r>
      <w:proofErr w:type="spellEnd"/>
      <w:r w:rsidR="00151605" w:rsidRPr="006F0BAE">
        <w:rPr>
          <w:rFonts w:asciiTheme="minorBidi" w:hAnsiTheme="minorBidi"/>
          <w:rtl/>
        </w:rPr>
        <w:t xml:space="preserve"> (10 במאי 2018)</w:t>
      </w:r>
      <w:bookmarkEnd w:id="3"/>
      <w:r w:rsidR="008B0D7F">
        <w:rPr>
          <w:rFonts w:asciiTheme="minorBidi" w:hAnsiTheme="minorBidi" w:hint="cs"/>
          <w:rtl/>
        </w:rPr>
        <w:t>.</w:t>
      </w:r>
    </w:p>
    <w:p w14:paraId="7888ED3E" w14:textId="77777777" w:rsidR="006D2BA1" w:rsidRDefault="006D2BA1" w:rsidP="008B0D7F">
      <w:pPr>
        <w:jc w:val="both"/>
        <w:rPr>
          <w:rFonts w:asciiTheme="minorBidi" w:hAnsiTheme="minorBidi"/>
          <w:rtl/>
        </w:rPr>
      </w:pPr>
    </w:p>
    <w:p w14:paraId="2F80F742" w14:textId="77777777" w:rsidR="00C7666F" w:rsidRPr="008B0D7F" w:rsidRDefault="00C7666F" w:rsidP="008B0D7F">
      <w:pPr>
        <w:jc w:val="both"/>
        <w:rPr>
          <w:rFonts w:asciiTheme="minorBidi" w:hAnsiTheme="minorBidi"/>
          <w:rtl/>
        </w:rPr>
      </w:pPr>
    </w:p>
    <w:p w14:paraId="632539C6" w14:textId="77777777" w:rsidR="003C1593" w:rsidRDefault="003C1593" w:rsidP="007D52EB">
      <w:pPr>
        <w:pStyle w:val="a"/>
        <w:rPr>
          <w:rtl/>
        </w:rPr>
      </w:pPr>
      <w:bookmarkStart w:id="5" w:name="_Toc489894102"/>
      <w:bookmarkStart w:id="6" w:name="_Toc490212075"/>
      <w:bookmarkStart w:id="7" w:name="_Toc503211624"/>
      <w:r w:rsidRPr="002844C6">
        <w:rPr>
          <w:rtl/>
        </w:rPr>
        <w:t>יחידת אמונה וגאולה</w:t>
      </w:r>
      <w:r w:rsidR="00977F23" w:rsidRPr="007C58F5">
        <w:rPr>
          <w:rFonts w:hint="cs"/>
          <w:rtl/>
        </w:rPr>
        <w:t xml:space="preserve"> </w:t>
      </w:r>
      <w:r w:rsidR="00977F23" w:rsidRPr="007C58F5">
        <w:rPr>
          <w:rFonts w:hint="cs"/>
          <w:sz w:val="22"/>
          <w:szCs w:val="22"/>
          <w:rtl/>
        </w:rPr>
        <w:t>[</w:t>
      </w:r>
      <w:r w:rsidR="007C58F5" w:rsidRPr="007C58F5">
        <w:rPr>
          <w:rFonts w:hint="cs"/>
          <w:sz w:val="22"/>
          <w:szCs w:val="22"/>
          <w:rtl/>
        </w:rPr>
        <w:t>סמל ראשי: 038180]</w:t>
      </w:r>
      <w:bookmarkEnd w:id="5"/>
      <w:bookmarkEnd w:id="6"/>
      <w:bookmarkEnd w:id="7"/>
    </w:p>
    <w:p w14:paraId="6D73706A" w14:textId="77777777" w:rsidR="00233322" w:rsidRDefault="008B0D7F" w:rsidP="008B0D7F">
      <w:pPr>
        <w:pStyle w:val="1"/>
        <w:jc w:val="both"/>
        <w:rPr>
          <w:rFonts w:asciiTheme="minorHAnsi" w:eastAsiaTheme="minorHAnsi" w:hAnsiTheme="minorHAnsi" w:cstheme="minorBidi"/>
          <w:b/>
          <w:bCs/>
          <w:color w:val="auto"/>
          <w:sz w:val="24"/>
          <w:szCs w:val="24"/>
          <w:rtl/>
        </w:rPr>
      </w:pPr>
      <w:r w:rsidRPr="00233322">
        <w:rPr>
          <w:rFonts w:asciiTheme="minorHAnsi" w:eastAsiaTheme="minorHAnsi" w:hAnsiTheme="minorHAnsi" w:cstheme="minorBidi" w:hint="cs"/>
          <w:b/>
          <w:bCs/>
          <w:color w:val="auto"/>
          <w:sz w:val="24"/>
          <w:szCs w:val="24"/>
          <w:u w:val="single"/>
          <w:rtl/>
        </w:rPr>
        <w:t>יחידת "אמונה וגאולה"</w:t>
      </w:r>
      <w:r w:rsidRPr="00233322">
        <w:rPr>
          <w:rFonts w:asciiTheme="minorHAnsi" w:eastAsiaTheme="minorHAnsi" w:hAnsiTheme="minorHAnsi" w:cstheme="minorBidi" w:hint="cs"/>
          <w:b/>
          <w:bCs/>
          <w:color w:val="auto"/>
          <w:sz w:val="24"/>
          <w:szCs w:val="24"/>
          <w:rtl/>
        </w:rPr>
        <w:t xml:space="preserve"> </w:t>
      </w:r>
      <w:r w:rsidR="00BB76BD" w:rsidRPr="00233322">
        <w:rPr>
          <w:rFonts w:asciiTheme="minorHAnsi" w:eastAsiaTheme="minorHAnsi" w:hAnsiTheme="minorHAnsi" w:cstheme="minorBidi" w:hint="cs"/>
          <w:b/>
          <w:bCs/>
          <w:color w:val="auto"/>
          <w:sz w:val="24"/>
          <w:szCs w:val="24"/>
          <w:rtl/>
        </w:rPr>
        <w:t xml:space="preserve">היא יחידת </w:t>
      </w:r>
      <w:r w:rsidR="00664701" w:rsidRPr="00233322">
        <w:rPr>
          <w:rFonts w:asciiTheme="minorHAnsi" w:eastAsiaTheme="minorHAnsi" w:hAnsiTheme="minorHAnsi" w:cstheme="minorBidi" w:hint="cs"/>
          <w:b/>
          <w:bCs/>
          <w:color w:val="auto"/>
          <w:sz w:val="24"/>
          <w:szCs w:val="24"/>
          <w:u w:val="single"/>
          <w:rtl/>
        </w:rPr>
        <w:t xml:space="preserve">חובה </w:t>
      </w:r>
      <w:r w:rsidR="00664701" w:rsidRPr="00233322">
        <w:rPr>
          <w:rFonts w:asciiTheme="minorHAnsi" w:eastAsiaTheme="minorHAnsi" w:hAnsiTheme="minorHAnsi" w:cstheme="minorBidi" w:hint="cs"/>
          <w:b/>
          <w:bCs/>
          <w:color w:val="auto"/>
          <w:sz w:val="24"/>
          <w:szCs w:val="24"/>
          <w:rtl/>
        </w:rPr>
        <w:t xml:space="preserve">בכל מוסדות </w:t>
      </w:r>
      <w:proofErr w:type="spellStart"/>
      <w:r w:rsidR="00664701" w:rsidRPr="00233322">
        <w:rPr>
          <w:rFonts w:asciiTheme="minorHAnsi" w:eastAsiaTheme="minorHAnsi" w:hAnsiTheme="minorHAnsi" w:cstheme="minorBidi" w:hint="cs"/>
          <w:b/>
          <w:bCs/>
          <w:color w:val="auto"/>
          <w:sz w:val="24"/>
          <w:szCs w:val="24"/>
          <w:rtl/>
        </w:rPr>
        <w:t>החמ"ד</w:t>
      </w:r>
      <w:proofErr w:type="spellEnd"/>
      <w:r w:rsidRPr="00233322">
        <w:rPr>
          <w:rFonts w:asciiTheme="minorHAnsi" w:eastAsiaTheme="minorHAnsi" w:hAnsiTheme="minorHAnsi" w:cstheme="minorBidi" w:hint="cs"/>
          <w:b/>
          <w:bCs/>
          <w:color w:val="auto"/>
          <w:sz w:val="24"/>
          <w:szCs w:val="24"/>
          <w:rtl/>
        </w:rPr>
        <w:t>.</w:t>
      </w:r>
      <w:r w:rsidR="00664701" w:rsidRPr="00233322">
        <w:rPr>
          <w:rFonts w:asciiTheme="minorHAnsi" w:eastAsiaTheme="minorHAnsi" w:hAnsiTheme="minorHAnsi" w:cstheme="minorBidi" w:hint="cs"/>
          <w:b/>
          <w:bCs/>
          <w:color w:val="auto"/>
          <w:sz w:val="24"/>
          <w:szCs w:val="24"/>
          <w:rtl/>
        </w:rPr>
        <w:t xml:space="preserve"> </w:t>
      </w:r>
    </w:p>
    <w:p w14:paraId="1DB15A8D" w14:textId="77E3FD85" w:rsidR="00BB76BD" w:rsidRPr="00233322" w:rsidRDefault="00664701" w:rsidP="008B0D7F">
      <w:pPr>
        <w:pStyle w:val="1"/>
        <w:jc w:val="both"/>
        <w:rPr>
          <w:rFonts w:asciiTheme="minorHAnsi" w:eastAsiaTheme="minorHAnsi" w:hAnsiTheme="minorHAnsi" w:cstheme="minorBidi"/>
          <w:b/>
          <w:bCs/>
          <w:color w:val="auto"/>
          <w:sz w:val="24"/>
          <w:szCs w:val="24"/>
          <w:rtl/>
        </w:rPr>
      </w:pPr>
      <w:r w:rsidRPr="00233322">
        <w:rPr>
          <w:rFonts w:asciiTheme="minorHAnsi" w:eastAsiaTheme="minorHAnsi" w:hAnsiTheme="minorHAnsi" w:cstheme="minorBidi" w:hint="cs"/>
          <w:b/>
          <w:bCs/>
          <w:color w:val="auto"/>
          <w:sz w:val="24"/>
          <w:szCs w:val="24"/>
          <w:rtl/>
        </w:rPr>
        <w:t xml:space="preserve">לבחינת </w:t>
      </w:r>
      <w:r w:rsidR="008B0D7F" w:rsidRPr="00233322">
        <w:rPr>
          <w:rFonts w:asciiTheme="minorHAnsi" w:eastAsiaTheme="minorHAnsi" w:hAnsiTheme="minorHAnsi" w:cstheme="minorBidi" w:hint="cs"/>
          <w:b/>
          <w:bCs/>
          <w:color w:val="auto"/>
          <w:sz w:val="24"/>
          <w:szCs w:val="24"/>
          <w:rtl/>
        </w:rPr>
        <w:t xml:space="preserve">הבגרות ילמדו </w:t>
      </w:r>
      <w:r w:rsidRPr="00233322">
        <w:rPr>
          <w:rFonts w:asciiTheme="minorHAnsi" w:eastAsiaTheme="minorHAnsi" w:hAnsiTheme="minorHAnsi" w:cstheme="minorBidi" w:hint="cs"/>
          <w:b/>
          <w:bCs/>
          <w:color w:val="auto"/>
          <w:sz w:val="24"/>
          <w:szCs w:val="24"/>
          <w:u w:val="single"/>
          <w:rtl/>
        </w:rPr>
        <w:t xml:space="preserve">2 פרקים ארוכים </w:t>
      </w:r>
      <w:r w:rsidRPr="00233322">
        <w:rPr>
          <w:rFonts w:asciiTheme="minorHAnsi" w:eastAsiaTheme="minorHAnsi" w:hAnsiTheme="minorHAnsi" w:cstheme="minorBidi" w:hint="cs"/>
          <w:b/>
          <w:bCs/>
          <w:color w:val="auto"/>
          <w:sz w:val="24"/>
          <w:szCs w:val="24"/>
          <w:rtl/>
        </w:rPr>
        <w:t xml:space="preserve">מתוך פרקים 1 2 3 4 6 </w:t>
      </w:r>
      <w:r w:rsidR="008B0D7F" w:rsidRPr="00233322">
        <w:rPr>
          <w:rFonts w:asciiTheme="minorHAnsi" w:eastAsiaTheme="minorHAnsi" w:hAnsiTheme="minorHAnsi" w:cstheme="minorBidi" w:hint="cs"/>
          <w:b/>
          <w:bCs/>
          <w:color w:val="auto"/>
          <w:sz w:val="24"/>
          <w:szCs w:val="24"/>
          <w:rtl/>
        </w:rPr>
        <w:t xml:space="preserve">שהם פרקי לימוד ארוכים </w:t>
      </w:r>
      <w:r w:rsidRPr="00233322">
        <w:rPr>
          <w:rFonts w:asciiTheme="minorHAnsi" w:eastAsiaTheme="minorHAnsi" w:hAnsiTheme="minorHAnsi" w:cstheme="minorBidi" w:hint="cs"/>
          <w:b/>
          <w:bCs/>
          <w:color w:val="auto"/>
          <w:sz w:val="24"/>
          <w:szCs w:val="24"/>
          <w:rtl/>
        </w:rPr>
        <w:t xml:space="preserve">(פרק </w:t>
      </w:r>
      <w:r w:rsidR="008B0D7F" w:rsidRPr="00233322">
        <w:rPr>
          <w:rFonts w:asciiTheme="minorHAnsi" w:eastAsiaTheme="minorHAnsi" w:hAnsiTheme="minorHAnsi" w:cstheme="minorBidi" w:hint="cs"/>
          <w:b/>
          <w:bCs/>
          <w:color w:val="auto"/>
          <w:sz w:val="24"/>
          <w:szCs w:val="24"/>
          <w:rtl/>
        </w:rPr>
        <w:t>2</w:t>
      </w:r>
      <w:r w:rsidRPr="00233322">
        <w:rPr>
          <w:rFonts w:asciiTheme="minorHAnsi" w:eastAsiaTheme="minorHAnsi" w:hAnsiTheme="minorHAnsi" w:cstheme="minorBidi" w:hint="cs"/>
          <w:b/>
          <w:bCs/>
          <w:color w:val="auto"/>
          <w:sz w:val="24"/>
          <w:szCs w:val="24"/>
          <w:rtl/>
        </w:rPr>
        <w:t xml:space="preserve"> חובה)  </w:t>
      </w:r>
      <w:r w:rsidRPr="00233322">
        <w:rPr>
          <w:rFonts w:asciiTheme="minorHAnsi" w:eastAsiaTheme="minorHAnsi" w:hAnsiTheme="minorHAnsi" w:cstheme="minorBidi" w:hint="cs"/>
          <w:b/>
          <w:bCs/>
          <w:color w:val="auto"/>
          <w:sz w:val="24"/>
          <w:szCs w:val="24"/>
          <w:u w:val="single"/>
          <w:rtl/>
        </w:rPr>
        <w:t>ו</w:t>
      </w:r>
      <w:r w:rsidR="00233322">
        <w:rPr>
          <w:rFonts w:asciiTheme="minorHAnsi" w:eastAsiaTheme="minorHAnsi" w:hAnsiTheme="minorHAnsi" w:cstheme="minorBidi" w:hint="cs"/>
          <w:b/>
          <w:bCs/>
          <w:color w:val="auto"/>
          <w:sz w:val="24"/>
          <w:szCs w:val="24"/>
          <w:u w:val="single"/>
          <w:rtl/>
        </w:rPr>
        <w:t xml:space="preserve">עוד </w:t>
      </w:r>
      <w:r w:rsidRPr="00233322">
        <w:rPr>
          <w:rFonts w:asciiTheme="minorHAnsi" w:eastAsiaTheme="minorHAnsi" w:hAnsiTheme="minorHAnsi" w:cstheme="minorBidi" w:hint="cs"/>
          <w:b/>
          <w:bCs/>
          <w:color w:val="auto"/>
          <w:sz w:val="24"/>
          <w:szCs w:val="24"/>
          <w:u w:val="single"/>
          <w:rtl/>
        </w:rPr>
        <w:t xml:space="preserve">פרק אחד קצר </w:t>
      </w:r>
      <w:r w:rsidRPr="00233322">
        <w:rPr>
          <w:rFonts w:asciiTheme="minorHAnsi" w:eastAsiaTheme="minorHAnsi" w:hAnsiTheme="minorHAnsi" w:cstheme="minorBidi" w:hint="cs"/>
          <w:b/>
          <w:bCs/>
          <w:color w:val="auto"/>
          <w:sz w:val="24"/>
          <w:szCs w:val="24"/>
          <w:rtl/>
        </w:rPr>
        <w:t>( מתוך הפרקים</w:t>
      </w:r>
      <w:r w:rsidR="008B0D7F" w:rsidRPr="00233322">
        <w:rPr>
          <w:rFonts w:asciiTheme="minorHAnsi" w:eastAsiaTheme="minorHAnsi" w:hAnsiTheme="minorHAnsi" w:cstheme="minorBidi" w:hint="cs"/>
          <w:b/>
          <w:bCs/>
          <w:color w:val="auto"/>
          <w:sz w:val="24"/>
          <w:szCs w:val="24"/>
          <w:rtl/>
        </w:rPr>
        <w:t xml:space="preserve"> הקצרים:</w:t>
      </w:r>
      <w:r w:rsidRPr="00233322">
        <w:rPr>
          <w:rFonts w:asciiTheme="minorHAnsi" w:eastAsiaTheme="minorHAnsi" w:hAnsiTheme="minorHAnsi" w:cstheme="minorBidi" w:hint="cs"/>
          <w:b/>
          <w:bCs/>
          <w:color w:val="auto"/>
          <w:sz w:val="24"/>
          <w:szCs w:val="24"/>
          <w:rtl/>
        </w:rPr>
        <w:t xml:space="preserve"> 5 או 7</w:t>
      </w:r>
      <w:r w:rsidR="008B0D7F" w:rsidRPr="00233322">
        <w:rPr>
          <w:rFonts w:asciiTheme="minorHAnsi" w:eastAsiaTheme="minorHAnsi" w:hAnsiTheme="minorHAnsi" w:cstheme="minorBidi" w:hint="cs"/>
          <w:b/>
          <w:bCs/>
          <w:color w:val="auto"/>
          <w:sz w:val="24"/>
          <w:szCs w:val="24"/>
          <w:rtl/>
        </w:rPr>
        <w:t xml:space="preserve"> </w:t>
      </w:r>
      <w:r w:rsidRPr="00233322">
        <w:rPr>
          <w:rFonts w:asciiTheme="minorHAnsi" w:eastAsiaTheme="minorHAnsi" w:hAnsiTheme="minorHAnsi" w:cstheme="minorBidi" w:hint="cs"/>
          <w:b/>
          <w:bCs/>
          <w:color w:val="auto"/>
          <w:sz w:val="24"/>
          <w:szCs w:val="24"/>
          <w:rtl/>
        </w:rPr>
        <w:t>)</w:t>
      </w:r>
    </w:p>
    <w:p w14:paraId="4F025C6D" w14:textId="77777777" w:rsidR="00664701" w:rsidRPr="00664701" w:rsidRDefault="00664701" w:rsidP="00664701">
      <w:pPr>
        <w:rPr>
          <w:rtl/>
        </w:rPr>
      </w:pPr>
    </w:p>
    <w:p w14:paraId="254A367D" w14:textId="77777777" w:rsidR="003C1593" w:rsidRPr="003C1593" w:rsidRDefault="003C1593" w:rsidP="007D52EB">
      <w:pPr>
        <w:ind w:left="360"/>
        <w:rPr>
          <w:rtl/>
        </w:rPr>
      </w:pPr>
      <w:r w:rsidRPr="003C1593">
        <w:rPr>
          <w:rFonts w:hint="cs"/>
          <w:rtl/>
        </w:rPr>
        <w:t xml:space="preserve">סמל שאלון: </w:t>
      </w:r>
      <w:r w:rsidRPr="006C3D2E">
        <w:rPr>
          <w:rFonts w:hint="cs"/>
          <w:b/>
          <w:bCs/>
          <w:rtl/>
        </w:rPr>
        <w:t>038181</w:t>
      </w:r>
    </w:p>
    <w:p w14:paraId="2B191CB3" w14:textId="299E64F9" w:rsidR="003C1593" w:rsidRPr="00875656" w:rsidRDefault="003C1593" w:rsidP="00664701">
      <w:pPr>
        <w:pStyle w:val="11"/>
        <w:rPr>
          <w:b/>
          <w:bCs/>
          <w:rtl/>
        </w:rPr>
      </w:pPr>
      <w:r w:rsidRPr="003C1593">
        <w:rPr>
          <w:rFonts w:hint="cs"/>
          <w:rtl/>
        </w:rPr>
        <w:t xml:space="preserve">בשאלון </w:t>
      </w:r>
      <w:r w:rsidR="00C21E32">
        <w:rPr>
          <w:rFonts w:hint="cs"/>
          <w:rtl/>
        </w:rPr>
        <w:t>זה התלמיד יענה</w:t>
      </w:r>
      <w:r>
        <w:rPr>
          <w:rFonts w:hint="cs"/>
          <w:rtl/>
        </w:rPr>
        <w:t xml:space="preserve"> על שלושה פרקים</w:t>
      </w:r>
      <w:r w:rsidRPr="00875656">
        <w:rPr>
          <w:rFonts w:hint="cs"/>
          <w:b/>
          <w:bCs/>
          <w:rtl/>
        </w:rPr>
        <w:t>:</w:t>
      </w:r>
    </w:p>
    <w:p w14:paraId="7D6EB6D8" w14:textId="77777777" w:rsidR="003C1593" w:rsidRDefault="003C1593" w:rsidP="007D52EB">
      <w:pPr>
        <w:ind w:left="360"/>
        <w:jc w:val="both"/>
        <w:rPr>
          <w:sz w:val="24"/>
          <w:szCs w:val="24"/>
          <w:rtl/>
        </w:rPr>
      </w:pPr>
      <w:r>
        <w:rPr>
          <w:rFonts w:hint="cs"/>
          <w:sz w:val="24"/>
          <w:szCs w:val="24"/>
          <w:rtl/>
        </w:rPr>
        <w:t xml:space="preserve">פרק 1: </w:t>
      </w:r>
      <w:r w:rsidRPr="00477B62">
        <w:rPr>
          <w:rFonts w:hint="cs"/>
          <w:b/>
          <w:bCs/>
          <w:sz w:val="24"/>
          <w:szCs w:val="24"/>
          <w:rtl/>
        </w:rPr>
        <w:t xml:space="preserve">שתיים מתוך שלוש שאלות </w:t>
      </w:r>
      <w:r w:rsidRPr="00477B62">
        <w:rPr>
          <w:rFonts w:hint="cs"/>
          <w:sz w:val="24"/>
          <w:szCs w:val="24"/>
          <w:rtl/>
        </w:rPr>
        <w:t>כל תשובה 18 נקודות= 36 נקודות</w:t>
      </w:r>
      <w:r w:rsidR="00EE2BE0">
        <w:rPr>
          <w:rFonts w:hint="cs"/>
          <w:sz w:val="24"/>
          <w:szCs w:val="24"/>
          <w:rtl/>
        </w:rPr>
        <w:t xml:space="preserve">, בפרק זה שאלות על הפרקים הארוכים 1 3 4 6 </w:t>
      </w:r>
    </w:p>
    <w:p w14:paraId="3ABAEED1" w14:textId="77777777" w:rsidR="003C1593" w:rsidRDefault="003C1593" w:rsidP="007D52EB">
      <w:pPr>
        <w:ind w:left="360"/>
        <w:jc w:val="both"/>
        <w:rPr>
          <w:sz w:val="24"/>
          <w:szCs w:val="24"/>
          <w:rtl/>
        </w:rPr>
      </w:pPr>
      <w:r>
        <w:rPr>
          <w:rFonts w:hint="cs"/>
          <w:sz w:val="24"/>
          <w:szCs w:val="24"/>
          <w:rtl/>
        </w:rPr>
        <w:t xml:space="preserve">פרק 2- </w:t>
      </w:r>
      <w:r w:rsidRPr="00477B62">
        <w:rPr>
          <w:rFonts w:hint="cs"/>
          <w:b/>
          <w:bCs/>
          <w:sz w:val="24"/>
          <w:szCs w:val="24"/>
          <w:rtl/>
        </w:rPr>
        <w:t>שלוש מתוך ארבע שאלות</w:t>
      </w:r>
      <w:r w:rsidRPr="00477B62">
        <w:rPr>
          <w:rFonts w:hint="cs"/>
          <w:sz w:val="24"/>
          <w:szCs w:val="24"/>
          <w:rtl/>
        </w:rPr>
        <w:t xml:space="preserve"> כל תשובה 16 נקודות= 48 נקודות</w:t>
      </w:r>
      <w:r w:rsidR="00EE2BE0">
        <w:rPr>
          <w:rFonts w:hint="cs"/>
          <w:sz w:val="24"/>
          <w:szCs w:val="24"/>
          <w:rtl/>
        </w:rPr>
        <w:t xml:space="preserve">. בפרק זה שאלות על הפרק השני </w:t>
      </w:r>
      <w:r w:rsidR="00EE2BE0">
        <w:rPr>
          <w:sz w:val="24"/>
          <w:szCs w:val="24"/>
          <w:rtl/>
        </w:rPr>
        <w:t>–</w:t>
      </w:r>
      <w:r w:rsidR="00EE2BE0">
        <w:rPr>
          <w:rFonts w:hint="cs"/>
          <w:sz w:val="24"/>
          <w:szCs w:val="24"/>
          <w:rtl/>
        </w:rPr>
        <w:t xml:space="preserve"> "אני מאמין" - (פרק זה הוא חובה לכולם)</w:t>
      </w:r>
    </w:p>
    <w:p w14:paraId="3068ABE2" w14:textId="5362D4E7" w:rsidR="003C1593" w:rsidRPr="00EE2BE0" w:rsidRDefault="003C1593" w:rsidP="007D52EB">
      <w:pPr>
        <w:ind w:left="360"/>
        <w:jc w:val="both"/>
        <w:rPr>
          <w:rtl/>
        </w:rPr>
      </w:pPr>
      <w:r>
        <w:rPr>
          <w:rFonts w:hint="cs"/>
          <w:sz w:val="24"/>
          <w:szCs w:val="24"/>
          <w:rtl/>
        </w:rPr>
        <w:t xml:space="preserve">פרק 3- </w:t>
      </w:r>
      <w:r w:rsidRPr="00477B62">
        <w:rPr>
          <w:rFonts w:hint="cs"/>
          <w:b/>
          <w:bCs/>
          <w:sz w:val="24"/>
          <w:szCs w:val="24"/>
          <w:rtl/>
        </w:rPr>
        <w:t>שאלה אחת מ</w:t>
      </w:r>
      <w:r>
        <w:rPr>
          <w:rFonts w:hint="cs"/>
          <w:b/>
          <w:bCs/>
          <w:sz w:val="24"/>
          <w:szCs w:val="24"/>
          <w:rtl/>
        </w:rPr>
        <w:t>ת</w:t>
      </w:r>
      <w:r w:rsidRPr="00477B62">
        <w:rPr>
          <w:rFonts w:hint="cs"/>
          <w:b/>
          <w:bCs/>
          <w:sz w:val="24"/>
          <w:szCs w:val="24"/>
          <w:rtl/>
        </w:rPr>
        <w:t>וך שתיים</w:t>
      </w:r>
      <w:r w:rsidRPr="00477B62">
        <w:rPr>
          <w:rFonts w:hint="cs"/>
          <w:sz w:val="24"/>
          <w:szCs w:val="24"/>
          <w:rtl/>
        </w:rPr>
        <w:t xml:space="preserve"> = 16 נקודות</w:t>
      </w:r>
      <w:r w:rsidR="00EE2BE0">
        <w:rPr>
          <w:rFonts w:hint="cs"/>
          <w:sz w:val="24"/>
          <w:szCs w:val="24"/>
          <w:rtl/>
        </w:rPr>
        <w:t xml:space="preserve">. </w:t>
      </w:r>
      <w:r w:rsidR="00863FC8">
        <w:rPr>
          <w:rFonts w:hint="cs"/>
          <w:rtl/>
        </w:rPr>
        <w:t>בפרק זה שאלות על הפרקים הקצרים</w:t>
      </w:r>
      <w:r w:rsidR="00EE2BE0" w:rsidRPr="00EE2BE0">
        <w:rPr>
          <w:rFonts w:hint="cs"/>
          <w:rtl/>
        </w:rPr>
        <w:t xml:space="preserve">: 5  7 </w:t>
      </w:r>
    </w:p>
    <w:p w14:paraId="22B0291E" w14:textId="52DDDFAA" w:rsidR="006F0BAE" w:rsidRDefault="00EE2BE0" w:rsidP="008B0D7F">
      <w:pPr>
        <w:ind w:left="360"/>
        <w:jc w:val="both"/>
        <w:rPr>
          <w:sz w:val="24"/>
          <w:szCs w:val="24"/>
          <w:rtl/>
        </w:rPr>
      </w:pPr>
      <w:r w:rsidRPr="00EE2BE0">
        <w:rPr>
          <w:rFonts w:hint="cs"/>
          <w:b/>
          <w:bCs/>
          <w:sz w:val="24"/>
          <w:szCs w:val="24"/>
          <w:rtl/>
        </w:rPr>
        <w:t>התלמיד יענה אך ורק על הפרקים שנלמדו בכתה ולא היו בחלופות הערכה</w:t>
      </w:r>
      <w:r>
        <w:rPr>
          <w:rFonts w:hint="cs"/>
          <w:sz w:val="24"/>
          <w:szCs w:val="24"/>
          <w:rtl/>
        </w:rPr>
        <w:t>. משרד החינוך מפעיל מנגנון בקרה בנושא זה.</w:t>
      </w:r>
    </w:p>
    <w:p w14:paraId="0DC4EE4C" w14:textId="77777777" w:rsidR="006D2BA1" w:rsidRDefault="006D2BA1" w:rsidP="008B0D7F">
      <w:pPr>
        <w:ind w:left="360"/>
        <w:jc w:val="both"/>
        <w:rPr>
          <w:sz w:val="24"/>
          <w:szCs w:val="24"/>
          <w:rtl/>
        </w:rPr>
      </w:pPr>
    </w:p>
    <w:p w14:paraId="019A6198" w14:textId="77777777" w:rsidR="00C7666F" w:rsidRDefault="00C7666F" w:rsidP="008B0D7F">
      <w:pPr>
        <w:ind w:left="360"/>
        <w:jc w:val="both"/>
        <w:rPr>
          <w:sz w:val="24"/>
          <w:szCs w:val="24"/>
          <w:rtl/>
        </w:rPr>
      </w:pPr>
    </w:p>
    <w:p w14:paraId="4863CFCD" w14:textId="77777777" w:rsidR="00B45A75" w:rsidRPr="006F0BAE" w:rsidRDefault="00456DD1" w:rsidP="007D52EB">
      <w:pPr>
        <w:pStyle w:val="a"/>
        <w:rPr>
          <w:rtl/>
        </w:rPr>
      </w:pPr>
      <w:bookmarkStart w:id="8" w:name="_Toc489894103"/>
      <w:bookmarkStart w:id="9" w:name="_Toc490212076"/>
      <w:bookmarkStart w:id="10" w:name="_Toc503211625"/>
      <w:r w:rsidRPr="006F0BAE">
        <w:rPr>
          <w:rFonts w:hint="cs"/>
          <w:rtl/>
        </w:rPr>
        <w:t>קובץ הוגי יהדות המזרח</w:t>
      </w:r>
      <w:bookmarkEnd w:id="8"/>
      <w:bookmarkEnd w:id="9"/>
      <w:bookmarkEnd w:id="10"/>
      <w:r w:rsidRPr="006F0BAE">
        <w:rPr>
          <w:rFonts w:hint="cs"/>
          <w:rtl/>
        </w:rPr>
        <w:t xml:space="preserve"> </w:t>
      </w:r>
    </w:p>
    <w:p w14:paraId="6A2AEFD3" w14:textId="66C6162C" w:rsidR="006D2BA1" w:rsidRDefault="00456DD1" w:rsidP="009C289A">
      <w:pPr>
        <w:spacing w:line="360" w:lineRule="auto"/>
        <w:jc w:val="both"/>
        <w:rPr>
          <w:rFonts w:asciiTheme="minorBidi" w:hAnsiTheme="minorBidi"/>
          <w:sz w:val="24"/>
          <w:szCs w:val="24"/>
          <w:rtl/>
        </w:rPr>
      </w:pPr>
      <w:r w:rsidRPr="00615B02">
        <w:rPr>
          <w:rFonts w:asciiTheme="minorBidi" w:hAnsiTheme="minorBidi" w:hint="cs"/>
          <w:sz w:val="24"/>
          <w:szCs w:val="24"/>
          <w:rtl/>
        </w:rPr>
        <w:t xml:space="preserve"> לאחרונה נשלח לכל המורים</w:t>
      </w:r>
      <w:r w:rsidRPr="00C161F4">
        <w:rPr>
          <w:rFonts w:asciiTheme="minorBidi" w:hAnsiTheme="minorBidi" w:hint="cs"/>
          <w:color w:val="5B9BD5" w:themeColor="accent1"/>
          <w:sz w:val="24"/>
          <w:szCs w:val="24"/>
          <w:rtl/>
        </w:rPr>
        <w:t xml:space="preserve"> </w:t>
      </w:r>
      <w:r w:rsidR="00F703E8">
        <w:rPr>
          <w:rFonts w:asciiTheme="minorBidi" w:hAnsiTheme="minorBidi" w:hint="cs"/>
          <w:sz w:val="24"/>
          <w:szCs w:val="24"/>
          <w:rtl/>
        </w:rPr>
        <w:t xml:space="preserve">קובץ הוגי יהדות המזרח </w:t>
      </w:r>
      <w:r w:rsidR="006C3D2E" w:rsidRPr="00615B02">
        <w:rPr>
          <w:rFonts w:asciiTheme="minorBidi" w:hAnsiTheme="minorBidi" w:hint="cs"/>
          <w:sz w:val="24"/>
          <w:szCs w:val="24"/>
          <w:rtl/>
        </w:rPr>
        <w:t xml:space="preserve">(בהמשך להחלטות ועדת ביטון) </w:t>
      </w:r>
      <w:r w:rsidR="00463C62" w:rsidRPr="00615B02">
        <w:rPr>
          <w:rFonts w:asciiTheme="minorBidi" w:hAnsiTheme="minorBidi" w:hint="cs"/>
          <w:sz w:val="24"/>
          <w:szCs w:val="24"/>
          <w:rtl/>
        </w:rPr>
        <w:t xml:space="preserve">הקובץ מכיל </w:t>
      </w:r>
      <w:r w:rsidRPr="00615B02">
        <w:rPr>
          <w:rFonts w:asciiTheme="minorBidi" w:hAnsiTheme="minorBidi" w:hint="cs"/>
          <w:sz w:val="24"/>
          <w:szCs w:val="24"/>
          <w:rtl/>
        </w:rPr>
        <w:t xml:space="preserve">הוגים אלו: הרב יהודה ליאון אשכנזי </w:t>
      </w:r>
      <w:r w:rsidRPr="00615B02">
        <w:rPr>
          <w:rFonts w:asciiTheme="minorBidi" w:hAnsiTheme="minorBidi"/>
          <w:sz w:val="24"/>
          <w:szCs w:val="24"/>
          <w:rtl/>
        </w:rPr>
        <w:t>–</w:t>
      </w:r>
      <w:r w:rsidR="00D741C3" w:rsidRPr="00615B02">
        <w:rPr>
          <w:rFonts w:asciiTheme="minorBidi" w:hAnsiTheme="minorBidi" w:hint="cs"/>
          <w:sz w:val="24"/>
          <w:szCs w:val="24"/>
          <w:rtl/>
        </w:rPr>
        <w:t xml:space="preserve"> </w:t>
      </w:r>
      <w:r w:rsidRPr="00615B02">
        <w:rPr>
          <w:rFonts w:asciiTheme="minorBidi" w:hAnsiTheme="minorBidi" w:hint="cs"/>
          <w:sz w:val="24"/>
          <w:szCs w:val="24"/>
          <w:rtl/>
        </w:rPr>
        <w:t>("</w:t>
      </w:r>
      <w:proofErr w:type="spellStart"/>
      <w:r w:rsidRPr="00615B02">
        <w:rPr>
          <w:rFonts w:asciiTheme="minorBidi" w:hAnsiTheme="minorBidi" w:hint="cs"/>
          <w:sz w:val="24"/>
          <w:szCs w:val="24"/>
          <w:rtl/>
        </w:rPr>
        <w:t>מניטו</w:t>
      </w:r>
      <w:proofErr w:type="spellEnd"/>
      <w:r w:rsidRPr="00615B02">
        <w:rPr>
          <w:rFonts w:asciiTheme="minorBidi" w:hAnsiTheme="minorBidi" w:hint="cs"/>
          <w:sz w:val="24"/>
          <w:szCs w:val="24"/>
          <w:rtl/>
        </w:rPr>
        <w:t xml:space="preserve">"), הרב יוסף חיים מבגדאד </w:t>
      </w:r>
      <w:r w:rsidR="00E74BE2">
        <w:rPr>
          <w:rFonts w:asciiTheme="minorBidi" w:hAnsiTheme="minorBidi"/>
          <w:sz w:val="24"/>
          <w:szCs w:val="24"/>
          <w:rtl/>
        </w:rPr>
        <w:t>—</w:t>
      </w:r>
      <w:r w:rsidR="00E74BE2">
        <w:rPr>
          <w:rFonts w:asciiTheme="minorBidi" w:hAnsiTheme="minorBidi" w:hint="cs"/>
          <w:sz w:val="24"/>
          <w:szCs w:val="24"/>
          <w:rtl/>
        </w:rPr>
        <w:t xml:space="preserve"> </w:t>
      </w:r>
      <w:r w:rsidR="00A77B1C" w:rsidRPr="00615B02">
        <w:rPr>
          <w:rFonts w:asciiTheme="minorBidi" w:hAnsiTheme="minorBidi" w:hint="cs"/>
          <w:sz w:val="24"/>
          <w:szCs w:val="24"/>
          <w:rtl/>
        </w:rPr>
        <w:t>("</w:t>
      </w:r>
      <w:r w:rsidRPr="00615B02">
        <w:rPr>
          <w:rFonts w:asciiTheme="minorBidi" w:hAnsiTheme="minorBidi" w:hint="cs"/>
          <w:sz w:val="24"/>
          <w:szCs w:val="24"/>
          <w:rtl/>
        </w:rPr>
        <w:t>בן איש חי"), הרב</w:t>
      </w:r>
      <w:r w:rsidR="00F00B10" w:rsidRPr="00615B02">
        <w:rPr>
          <w:rFonts w:asciiTheme="minorBidi" w:hAnsiTheme="minorBidi" w:hint="cs"/>
          <w:sz w:val="24"/>
          <w:szCs w:val="24"/>
          <w:rtl/>
        </w:rPr>
        <w:t xml:space="preserve"> אליהו</w:t>
      </w:r>
      <w:r w:rsidRPr="00615B02">
        <w:rPr>
          <w:rFonts w:asciiTheme="minorBidi" w:hAnsiTheme="minorBidi" w:hint="cs"/>
          <w:sz w:val="24"/>
          <w:szCs w:val="24"/>
          <w:rtl/>
        </w:rPr>
        <w:t xml:space="preserve"> בן </w:t>
      </w:r>
      <w:proofErr w:type="spellStart"/>
      <w:r w:rsidRPr="00615B02">
        <w:rPr>
          <w:rFonts w:asciiTheme="minorBidi" w:hAnsiTheme="minorBidi" w:hint="cs"/>
          <w:sz w:val="24"/>
          <w:szCs w:val="24"/>
          <w:rtl/>
        </w:rPr>
        <w:t>אמוזג</w:t>
      </w:r>
      <w:proofErr w:type="spellEnd"/>
      <w:r w:rsidR="00F00B10" w:rsidRPr="00615B02">
        <w:rPr>
          <w:rFonts w:asciiTheme="minorBidi" w:hAnsiTheme="minorBidi" w:hint="cs"/>
          <w:sz w:val="24"/>
          <w:szCs w:val="24"/>
          <w:rtl/>
        </w:rPr>
        <w:t>, הרב בן ציון</w:t>
      </w:r>
      <w:r w:rsidR="00011E8C" w:rsidRPr="00615B02">
        <w:rPr>
          <w:rFonts w:asciiTheme="minorBidi" w:hAnsiTheme="minorBidi" w:hint="cs"/>
          <w:sz w:val="24"/>
          <w:szCs w:val="24"/>
          <w:rtl/>
        </w:rPr>
        <w:t xml:space="preserve"> מאיר חי עוזיאל, הרב משה </w:t>
      </w:r>
      <w:proofErr w:type="spellStart"/>
      <w:r w:rsidR="00011E8C" w:rsidRPr="00615B02">
        <w:rPr>
          <w:rFonts w:asciiTheme="minorBidi" w:hAnsiTheme="minorBidi" w:hint="cs"/>
          <w:sz w:val="24"/>
          <w:szCs w:val="24"/>
          <w:rtl/>
        </w:rPr>
        <w:t>כלפון</w:t>
      </w:r>
      <w:proofErr w:type="spellEnd"/>
      <w:r w:rsidR="00011E8C" w:rsidRPr="00615B02">
        <w:rPr>
          <w:rFonts w:asciiTheme="minorBidi" w:hAnsiTheme="minorBidi" w:hint="cs"/>
          <w:sz w:val="24"/>
          <w:szCs w:val="24"/>
          <w:rtl/>
        </w:rPr>
        <w:t xml:space="preserve">. </w:t>
      </w:r>
      <w:r w:rsidR="00011E8C" w:rsidRPr="00615B02">
        <w:rPr>
          <w:rFonts w:asciiTheme="minorBidi" w:hAnsiTheme="minorBidi"/>
          <w:sz w:val="24"/>
          <w:szCs w:val="24"/>
          <w:rtl/>
        </w:rPr>
        <w:t>–</w:t>
      </w:r>
      <w:r w:rsidR="00011E8C" w:rsidRPr="00615B02">
        <w:rPr>
          <w:rFonts w:asciiTheme="minorBidi" w:hAnsiTheme="minorBidi" w:hint="cs"/>
          <w:sz w:val="24"/>
          <w:szCs w:val="24"/>
          <w:rtl/>
        </w:rPr>
        <w:t xml:space="preserve"> מסווגים לפי הפרקים השונים בספר. שאלות על הוגים אלו יופיעו לראשונה בע"ה </w:t>
      </w:r>
      <w:r w:rsidR="00463C62" w:rsidRPr="00615B02">
        <w:rPr>
          <w:rFonts w:asciiTheme="minorBidi" w:hAnsiTheme="minorBidi" w:hint="cs"/>
          <w:sz w:val="24"/>
          <w:szCs w:val="24"/>
          <w:rtl/>
        </w:rPr>
        <w:t xml:space="preserve">בבחינת הבגרות </w:t>
      </w:r>
      <w:r w:rsidR="00011E8C" w:rsidRPr="00615B02">
        <w:rPr>
          <w:rFonts w:asciiTheme="minorBidi" w:hAnsiTheme="minorBidi" w:hint="cs"/>
          <w:sz w:val="24"/>
          <w:szCs w:val="24"/>
          <w:rtl/>
        </w:rPr>
        <w:t>במועד קיץ תשע"ח.</w:t>
      </w:r>
      <w:r w:rsidR="00C161F4">
        <w:rPr>
          <w:rFonts w:asciiTheme="minorBidi" w:hAnsiTheme="minorBidi" w:hint="cs"/>
          <w:sz w:val="24"/>
          <w:szCs w:val="24"/>
          <w:rtl/>
        </w:rPr>
        <w:t xml:space="preserve"> </w:t>
      </w:r>
      <w:r w:rsidR="009C289A">
        <w:rPr>
          <w:rFonts w:asciiTheme="minorBidi" w:hAnsiTheme="minorBidi" w:hint="cs"/>
          <w:sz w:val="24"/>
          <w:szCs w:val="24"/>
          <w:rtl/>
        </w:rPr>
        <w:t xml:space="preserve">הקובץ נמצא באתר המפמ"ר. </w:t>
      </w:r>
      <w:hyperlink r:id="rId9" w:history="1">
        <w:r w:rsidR="009C289A" w:rsidRPr="009C289A">
          <w:rPr>
            <w:rStyle w:val="Hyperlink"/>
            <w:rFonts w:asciiTheme="minorBidi" w:hAnsiTheme="minorBidi" w:hint="cs"/>
            <w:sz w:val="24"/>
            <w:szCs w:val="24"/>
            <w:rtl/>
          </w:rPr>
          <w:t>בבקשה לינק לקובץ</w:t>
        </w:r>
      </w:hyperlink>
    </w:p>
    <w:p w14:paraId="54CD65C5" w14:textId="323A101D" w:rsidR="003C1593" w:rsidRPr="00E74BE2" w:rsidRDefault="006D2BA1" w:rsidP="006D2BA1">
      <w:pPr>
        <w:bidi w:val="0"/>
        <w:rPr>
          <w:rFonts w:asciiTheme="minorBidi" w:hAnsiTheme="minorBidi"/>
          <w:sz w:val="24"/>
          <w:szCs w:val="24"/>
          <w:rtl/>
        </w:rPr>
      </w:pPr>
      <w:r>
        <w:rPr>
          <w:rFonts w:asciiTheme="minorBidi" w:hAnsiTheme="minorBidi"/>
          <w:sz w:val="24"/>
          <w:szCs w:val="24"/>
          <w:rtl/>
        </w:rPr>
        <w:br w:type="page"/>
      </w:r>
    </w:p>
    <w:p w14:paraId="0C3F693E" w14:textId="77777777" w:rsidR="00061C3D" w:rsidRPr="00F00B10" w:rsidRDefault="003C1593" w:rsidP="007D52EB">
      <w:pPr>
        <w:pStyle w:val="a"/>
        <w:rPr>
          <w:rtl/>
        </w:rPr>
      </w:pPr>
      <w:bookmarkStart w:id="11" w:name="_Toc489894104"/>
      <w:bookmarkStart w:id="12" w:name="_Toc490212077"/>
      <w:bookmarkStart w:id="13" w:name="_Toc503211626"/>
      <w:r w:rsidRPr="00061C3D">
        <w:rPr>
          <w:rtl/>
        </w:rPr>
        <w:lastRenderedPageBreak/>
        <w:t>מבחן מותאם</w:t>
      </w:r>
      <w:r w:rsidR="00EE2BE0" w:rsidRPr="00F00B10">
        <w:rPr>
          <w:rFonts w:hint="cs"/>
          <w:rtl/>
        </w:rPr>
        <w:t xml:space="preserve"> </w:t>
      </w:r>
      <w:r w:rsidR="00061C3D" w:rsidRPr="00F00B10">
        <w:rPr>
          <w:rtl/>
        </w:rPr>
        <w:t>–</w:t>
      </w:r>
      <w:r w:rsidR="00061C3D" w:rsidRPr="00F00B10">
        <w:rPr>
          <w:rFonts w:hint="cs"/>
          <w:rtl/>
        </w:rPr>
        <w:t xml:space="preserve"> מבוא</w:t>
      </w:r>
      <w:bookmarkEnd w:id="11"/>
      <w:bookmarkEnd w:id="12"/>
      <w:bookmarkEnd w:id="13"/>
    </w:p>
    <w:p w14:paraId="5B2629A8" w14:textId="6A269810" w:rsidR="006F0BAE" w:rsidRPr="006D2BA1" w:rsidRDefault="00A961A9" w:rsidP="006D2BA1">
      <w:pPr>
        <w:spacing w:line="360" w:lineRule="auto"/>
        <w:jc w:val="both"/>
        <w:rPr>
          <w:rFonts w:asciiTheme="minorBidi" w:hAnsiTheme="minorBidi"/>
          <w:sz w:val="24"/>
          <w:szCs w:val="24"/>
          <w:rtl/>
        </w:rPr>
      </w:pPr>
      <w:r w:rsidRPr="00D6187C">
        <w:rPr>
          <w:rFonts w:asciiTheme="minorBidi" w:hAnsiTheme="minorBidi" w:hint="cs"/>
          <w:sz w:val="24"/>
          <w:szCs w:val="24"/>
          <w:rtl/>
        </w:rPr>
        <w:t xml:space="preserve">המבחן המותאם הוא התאמה בדרכי היבחנות הניתנת לאור המלצות המבוססות על עדות הצוות החינוכי ומגובות באבחון </w:t>
      </w:r>
      <w:proofErr w:type="spellStart"/>
      <w:r w:rsidRPr="00D6187C">
        <w:rPr>
          <w:rFonts w:asciiTheme="minorBidi" w:hAnsiTheme="minorBidi" w:hint="cs"/>
          <w:sz w:val="24"/>
          <w:szCs w:val="24"/>
          <w:rtl/>
        </w:rPr>
        <w:t>פסיכודידקטי</w:t>
      </w:r>
      <w:proofErr w:type="spellEnd"/>
      <w:r w:rsidRPr="00D6187C">
        <w:rPr>
          <w:rFonts w:asciiTheme="minorBidi" w:hAnsiTheme="minorBidi" w:hint="cs"/>
          <w:sz w:val="24"/>
          <w:szCs w:val="24"/>
          <w:rtl/>
        </w:rPr>
        <w:t>. מידע זה עובר לדיון ואישור ועדת התאמות מחוזית. המבחן המותאם שייך לקבוצת ההתאמות מרמה 3. התאמה מסוג זה מאפשרת בחירה רבה יותר בין שאלות הבחינה ו\או מענה על פחות שאלות. "מבחני הבגרות המותאמים יכללו את כל חומר הלמידה בבחינת הבגרות. הבחירה המתאפשרת בבחינה מותאמת, לא תאפשר להוריד מחומר הלימוד לבחינה" (מתוך הנחיות המזכירות</w:t>
      </w:r>
      <w:r w:rsidRPr="00A961A9">
        <w:rPr>
          <w:rFonts w:asciiTheme="minorBidi" w:hAnsiTheme="minorBidi" w:hint="cs"/>
          <w:sz w:val="24"/>
          <w:szCs w:val="24"/>
          <w:rtl/>
        </w:rPr>
        <w:t xml:space="preserve"> </w:t>
      </w:r>
      <w:r w:rsidRPr="00D6187C">
        <w:rPr>
          <w:rFonts w:asciiTheme="minorBidi" w:hAnsiTheme="minorBidi" w:hint="cs"/>
          <w:sz w:val="24"/>
          <w:szCs w:val="24"/>
          <w:rtl/>
        </w:rPr>
        <w:t>הפדגוגית)</w:t>
      </w:r>
      <w:r w:rsidR="006D2BA1">
        <w:rPr>
          <w:rFonts w:asciiTheme="minorBidi" w:hAnsiTheme="minorBidi" w:hint="cs"/>
          <w:sz w:val="24"/>
          <w:szCs w:val="24"/>
          <w:rtl/>
        </w:rPr>
        <w:t>.</w:t>
      </w:r>
    </w:p>
    <w:p w14:paraId="449685B6" w14:textId="77777777" w:rsidR="00A961A9" w:rsidRPr="00D6187C" w:rsidRDefault="00061C3D" w:rsidP="007D52EB">
      <w:pPr>
        <w:rPr>
          <w:rFonts w:asciiTheme="minorBidi" w:eastAsiaTheme="majorEastAsia" w:hAnsiTheme="minorBidi"/>
          <w:b/>
          <w:bCs/>
          <w:sz w:val="26"/>
          <w:szCs w:val="26"/>
          <w:u w:val="single"/>
          <w:rtl/>
        </w:rPr>
      </w:pPr>
      <w:r w:rsidRPr="00D6187C">
        <w:rPr>
          <w:rFonts w:asciiTheme="minorBidi" w:eastAsiaTheme="majorEastAsia" w:hAnsiTheme="minorBidi" w:hint="cs"/>
          <w:b/>
          <w:bCs/>
          <w:sz w:val="26"/>
          <w:szCs w:val="26"/>
          <w:u w:val="single"/>
          <w:rtl/>
        </w:rPr>
        <w:t xml:space="preserve">מבחן מותאם - </w:t>
      </w:r>
      <w:r w:rsidRPr="00D6187C">
        <w:rPr>
          <w:rFonts w:asciiTheme="minorBidi" w:eastAsiaTheme="majorEastAsia" w:hAnsiTheme="minorBidi"/>
          <w:b/>
          <w:bCs/>
          <w:sz w:val="26"/>
          <w:szCs w:val="26"/>
          <w:u w:val="single"/>
          <w:rtl/>
        </w:rPr>
        <w:t>יחידת אמונה וגאולה</w:t>
      </w:r>
    </w:p>
    <w:p w14:paraId="5D945FDF" w14:textId="7362D197" w:rsidR="003C1593" w:rsidRDefault="00DD3828" w:rsidP="007D52EB">
      <w:pPr>
        <w:jc w:val="both"/>
        <w:rPr>
          <w:sz w:val="24"/>
          <w:szCs w:val="24"/>
          <w:rtl/>
        </w:rPr>
      </w:pPr>
      <w:r w:rsidRPr="002B65B2">
        <w:rPr>
          <w:rFonts w:hint="cs"/>
          <w:b/>
          <w:bCs/>
          <w:color w:val="002060"/>
          <w:sz w:val="24"/>
          <w:szCs w:val="24"/>
          <w:highlight w:val="yellow"/>
          <w:rtl/>
        </w:rPr>
        <w:t>חל</w:t>
      </w:r>
      <w:r w:rsidR="003C1593" w:rsidRPr="002B65B2">
        <w:rPr>
          <w:rFonts w:hint="cs"/>
          <w:b/>
          <w:bCs/>
          <w:color w:val="002060"/>
          <w:sz w:val="24"/>
          <w:szCs w:val="24"/>
          <w:highlight w:val="yellow"/>
          <w:rtl/>
        </w:rPr>
        <w:t>ק</w:t>
      </w:r>
      <w:r w:rsidR="003C1593" w:rsidRPr="002B65B2">
        <w:rPr>
          <w:rFonts w:hint="cs"/>
          <w:sz w:val="24"/>
          <w:szCs w:val="24"/>
          <w:highlight w:val="yellow"/>
          <w:rtl/>
        </w:rPr>
        <w:t xml:space="preserve"> </w:t>
      </w:r>
      <w:r w:rsidR="003C1593" w:rsidRPr="002B65B2">
        <w:rPr>
          <w:rFonts w:hint="cs"/>
          <w:b/>
          <w:bCs/>
          <w:color w:val="002060"/>
          <w:sz w:val="24"/>
          <w:szCs w:val="24"/>
          <w:highlight w:val="yellow"/>
          <w:rtl/>
        </w:rPr>
        <w:t>1</w:t>
      </w:r>
      <w:r w:rsidR="00CE0B23">
        <w:rPr>
          <w:rFonts w:asciiTheme="minorBidi" w:hAnsiTheme="minorBidi"/>
          <w:sz w:val="24"/>
          <w:szCs w:val="24"/>
          <w:rtl/>
        </w:rPr>
        <w:t>—</w:t>
      </w:r>
      <w:r w:rsidR="003C1593">
        <w:rPr>
          <w:rFonts w:hint="cs"/>
          <w:sz w:val="24"/>
          <w:szCs w:val="24"/>
          <w:rtl/>
        </w:rPr>
        <w:t xml:space="preserve"> התלמיד יענה על </w:t>
      </w:r>
      <w:r w:rsidR="003C1593" w:rsidRPr="00D11984">
        <w:rPr>
          <w:rFonts w:hint="cs"/>
          <w:b/>
          <w:bCs/>
          <w:sz w:val="24"/>
          <w:szCs w:val="24"/>
          <w:rtl/>
        </w:rPr>
        <w:t>שאלה אחת</w:t>
      </w:r>
      <w:r w:rsidR="003C1593">
        <w:rPr>
          <w:rFonts w:hint="cs"/>
          <w:sz w:val="24"/>
          <w:szCs w:val="24"/>
          <w:rtl/>
        </w:rPr>
        <w:t xml:space="preserve"> מתוך שלוש</w:t>
      </w:r>
      <w:r w:rsidR="00463C62">
        <w:rPr>
          <w:rFonts w:hint="cs"/>
          <w:sz w:val="24"/>
          <w:szCs w:val="24"/>
          <w:rtl/>
        </w:rPr>
        <w:t xml:space="preserve"> לבחירתו</w:t>
      </w:r>
    </w:p>
    <w:p w14:paraId="202ED62A" w14:textId="6176082B" w:rsidR="003C1593" w:rsidRDefault="00DD3828" w:rsidP="007D52EB">
      <w:pPr>
        <w:jc w:val="both"/>
        <w:rPr>
          <w:sz w:val="24"/>
          <w:szCs w:val="24"/>
          <w:rtl/>
        </w:rPr>
      </w:pPr>
      <w:r w:rsidRPr="002B65B2">
        <w:rPr>
          <w:rFonts w:hint="cs"/>
          <w:b/>
          <w:bCs/>
          <w:color w:val="002060"/>
          <w:sz w:val="24"/>
          <w:szCs w:val="24"/>
          <w:highlight w:val="yellow"/>
          <w:rtl/>
        </w:rPr>
        <w:t>חל</w:t>
      </w:r>
      <w:r w:rsidR="003C1593" w:rsidRPr="002B65B2">
        <w:rPr>
          <w:rFonts w:hint="cs"/>
          <w:b/>
          <w:bCs/>
          <w:color w:val="002060"/>
          <w:sz w:val="24"/>
          <w:szCs w:val="24"/>
          <w:highlight w:val="yellow"/>
          <w:rtl/>
        </w:rPr>
        <w:t>ק</w:t>
      </w:r>
      <w:r w:rsidR="003C1593" w:rsidRPr="002B65B2">
        <w:rPr>
          <w:rFonts w:hint="cs"/>
          <w:sz w:val="24"/>
          <w:szCs w:val="24"/>
          <w:highlight w:val="yellow"/>
          <w:rtl/>
        </w:rPr>
        <w:t xml:space="preserve"> </w:t>
      </w:r>
      <w:r w:rsidR="003C1593" w:rsidRPr="002B65B2">
        <w:rPr>
          <w:rFonts w:hint="cs"/>
          <w:b/>
          <w:bCs/>
          <w:color w:val="002060"/>
          <w:sz w:val="24"/>
          <w:szCs w:val="24"/>
          <w:highlight w:val="yellow"/>
          <w:rtl/>
        </w:rPr>
        <w:t>2</w:t>
      </w:r>
      <w:r w:rsidR="00CE0B23">
        <w:rPr>
          <w:rFonts w:hint="cs"/>
          <w:sz w:val="24"/>
          <w:szCs w:val="24"/>
          <w:rtl/>
        </w:rPr>
        <w:t xml:space="preserve"> </w:t>
      </w:r>
      <w:r w:rsidR="00CE0B23">
        <w:rPr>
          <w:rFonts w:asciiTheme="minorBidi" w:hAnsiTheme="minorBidi"/>
          <w:sz w:val="24"/>
          <w:szCs w:val="24"/>
          <w:rtl/>
        </w:rPr>
        <w:t>—</w:t>
      </w:r>
      <w:r w:rsidR="00CE0B23">
        <w:rPr>
          <w:rFonts w:hint="cs"/>
          <w:sz w:val="24"/>
          <w:szCs w:val="24"/>
          <w:rtl/>
        </w:rPr>
        <w:t xml:space="preserve"> </w:t>
      </w:r>
      <w:r w:rsidR="003C1593">
        <w:rPr>
          <w:rFonts w:hint="cs"/>
          <w:sz w:val="24"/>
          <w:szCs w:val="24"/>
          <w:rtl/>
        </w:rPr>
        <w:t xml:space="preserve">התלמיד יענה על </w:t>
      </w:r>
      <w:r w:rsidR="003C1593" w:rsidRPr="00D11984">
        <w:rPr>
          <w:rFonts w:hint="cs"/>
          <w:b/>
          <w:bCs/>
          <w:sz w:val="24"/>
          <w:szCs w:val="24"/>
          <w:rtl/>
        </w:rPr>
        <w:t>שתי שאלות</w:t>
      </w:r>
      <w:r w:rsidR="003C1593">
        <w:rPr>
          <w:rFonts w:hint="cs"/>
          <w:sz w:val="24"/>
          <w:szCs w:val="24"/>
          <w:rtl/>
        </w:rPr>
        <w:t xml:space="preserve"> מתוך ארבע</w:t>
      </w:r>
    </w:p>
    <w:p w14:paraId="3FDACF2B" w14:textId="65EDEEAD" w:rsidR="003C1593" w:rsidRDefault="00DD3828" w:rsidP="007D52EB">
      <w:pPr>
        <w:jc w:val="both"/>
        <w:rPr>
          <w:sz w:val="24"/>
          <w:szCs w:val="24"/>
          <w:rtl/>
        </w:rPr>
      </w:pPr>
      <w:r w:rsidRPr="002B65B2">
        <w:rPr>
          <w:rFonts w:hint="cs"/>
          <w:b/>
          <w:bCs/>
          <w:color w:val="002060"/>
          <w:sz w:val="24"/>
          <w:szCs w:val="24"/>
          <w:highlight w:val="yellow"/>
          <w:rtl/>
        </w:rPr>
        <w:t>חל</w:t>
      </w:r>
      <w:r w:rsidR="003C1593" w:rsidRPr="002B65B2">
        <w:rPr>
          <w:rFonts w:hint="cs"/>
          <w:b/>
          <w:bCs/>
          <w:color w:val="002060"/>
          <w:sz w:val="24"/>
          <w:szCs w:val="24"/>
          <w:highlight w:val="yellow"/>
          <w:rtl/>
        </w:rPr>
        <w:t>ק</w:t>
      </w:r>
      <w:r w:rsidR="003C1593" w:rsidRPr="002B65B2">
        <w:rPr>
          <w:rFonts w:hint="cs"/>
          <w:sz w:val="24"/>
          <w:szCs w:val="24"/>
          <w:highlight w:val="yellow"/>
          <w:rtl/>
        </w:rPr>
        <w:t xml:space="preserve"> </w:t>
      </w:r>
      <w:r w:rsidR="003C1593" w:rsidRPr="002B65B2">
        <w:rPr>
          <w:rFonts w:hint="cs"/>
          <w:b/>
          <w:bCs/>
          <w:color w:val="002060"/>
          <w:sz w:val="24"/>
          <w:szCs w:val="24"/>
          <w:highlight w:val="yellow"/>
          <w:rtl/>
        </w:rPr>
        <w:t>3</w:t>
      </w:r>
      <w:r w:rsidR="00CE0B23">
        <w:rPr>
          <w:rFonts w:hint="cs"/>
          <w:sz w:val="24"/>
          <w:szCs w:val="24"/>
          <w:rtl/>
        </w:rPr>
        <w:t xml:space="preserve"> </w:t>
      </w:r>
      <w:r w:rsidR="00CE0B23">
        <w:rPr>
          <w:rFonts w:asciiTheme="minorBidi" w:hAnsiTheme="minorBidi"/>
          <w:sz w:val="24"/>
          <w:szCs w:val="24"/>
          <w:rtl/>
        </w:rPr>
        <w:t>—</w:t>
      </w:r>
      <w:r w:rsidR="00CE0B23">
        <w:rPr>
          <w:rFonts w:hint="cs"/>
          <w:sz w:val="24"/>
          <w:szCs w:val="24"/>
          <w:rtl/>
        </w:rPr>
        <w:t xml:space="preserve"> </w:t>
      </w:r>
      <w:r w:rsidR="003C1593">
        <w:rPr>
          <w:rFonts w:hint="cs"/>
          <w:sz w:val="24"/>
          <w:szCs w:val="24"/>
          <w:rtl/>
        </w:rPr>
        <w:t xml:space="preserve">התלמיד יענה על </w:t>
      </w:r>
      <w:r w:rsidR="003C1593" w:rsidRPr="00D11984">
        <w:rPr>
          <w:rFonts w:hint="cs"/>
          <w:b/>
          <w:bCs/>
          <w:sz w:val="24"/>
          <w:szCs w:val="24"/>
          <w:rtl/>
        </w:rPr>
        <w:t>שאלה אחת</w:t>
      </w:r>
      <w:r w:rsidR="003C1593">
        <w:rPr>
          <w:rFonts w:hint="cs"/>
          <w:sz w:val="24"/>
          <w:szCs w:val="24"/>
          <w:rtl/>
        </w:rPr>
        <w:t xml:space="preserve"> מתוך שתיים</w:t>
      </w:r>
      <w:r w:rsidR="00463C62">
        <w:rPr>
          <w:rFonts w:hint="cs"/>
          <w:sz w:val="24"/>
          <w:szCs w:val="24"/>
          <w:rtl/>
        </w:rPr>
        <w:t xml:space="preserve"> לבחירתו</w:t>
      </w:r>
    </w:p>
    <w:p w14:paraId="56F6A104" w14:textId="35567337" w:rsidR="006D2BA1" w:rsidRDefault="00463C62" w:rsidP="008520C1">
      <w:pPr>
        <w:jc w:val="both"/>
        <w:rPr>
          <w:sz w:val="24"/>
          <w:szCs w:val="24"/>
          <w:rtl/>
        </w:rPr>
      </w:pPr>
      <w:r>
        <w:rPr>
          <w:rFonts w:hint="cs"/>
          <w:sz w:val="24"/>
          <w:szCs w:val="24"/>
          <w:rtl/>
        </w:rPr>
        <w:t>ערכה של כל שאלה יהיה</w:t>
      </w:r>
      <w:r w:rsidR="003C1593">
        <w:rPr>
          <w:rFonts w:hint="cs"/>
          <w:sz w:val="24"/>
          <w:szCs w:val="24"/>
          <w:rtl/>
        </w:rPr>
        <w:t xml:space="preserve"> 25 נקודות</w:t>
      </w:r>
    </w:p>
    <w:p w14:paraId="032EDD28" w14:textId="77777777" w:rsidR="00A961A9" w:rsidRPr="00A961A9" w:rsidRDefault="00466175" w:rsidP="007D52EB">
      <w:pPr>
        <w:pStyle w:val="a"/>
        <w:rPr>
          <w:rtl/>
        </w:rPr>
      </w:pPr>
      <w:hyperlink r:id="rId10" w:history="1">
        <w:bookmarkStart w:id="14" w:name="_Toc489894105"/>
        <w:bookmarkStart w:id="15" w:name="_Toc490212078"/>
        <w:bookmarkStart w:id="16" w:name="_Toc503211627"/>
        <w:r w:rsidR="001C2ADF">
          <w:rPr>
            <w:rtl/>
          </w:rPr>
          <w:t xml:space="preserve">שאלות </w:t>
        </w:r>
        <w:proofErr w:type="spellStart"/>
        <w:r w:rsidR="00A961A9" w:rsidRPr="00A961A9">
          <w:rPr>
            <w:rtl/>
          </w:rPr>
          <w:t>עמ"ר</w:t>
        </w:r>
        <w:proofErr w:type="spellEnd"/>
      </w:hyperlink>
      <w:r w:rsidR="00A961A9" w:rsidRPr="00A961A9">
        <w:rPr>
          <w:rFonts w:hint="cs"/>
          <w:rtl/>
        </w:rPr>
        <w:t xml:space="preserve"> :</w:t>
      </w:r>
      <w:bookmarkEnd w:id="14"/>
      <w:bookmarkEnd w:id="15"/>
      <w:bookmarkEnd w:id="16"/>
    </w:p>
    <w:p w14:paraId="37E6FCF5" w14:textId="0506D602" w:rsidR="00A961A9" w:rsidRPr="00F00B10" w:rsidRDefault="00A961A9" w:rsidP="006B64B0">
      <w:pPr>
        <w:spacing w:line="360" w:lineRule="auto"/>
        <w:jc w:val="both"/>
        <w:rPr>
          <w:rFonts w:asciiTheme="minorBidi" w:hAnsiTheme="minorBidi"/>
          <w:sz w:val="24"/>
          <w:szCs w:val="24"/>
          <w:rtl/>
        </w:rPr>
      </w:pPr>
      <w:r w:rsidRPr="00F00B10">
        <w:rPr>
          <w:rFonts w:asciiTheme="minorBidi" w:hAnsiTheme="minorBidi" w:hint="cs"/>
          <w:sz w:val="24"/>
          <w:szCs w:val="24"/>
          <w:rtl/>
        </w:rPr>
        <w:t xml:space="preserve">בשנה הקודמת העמקנו את הערך, </w:t>
      </w:r>
      <w:r w:rsidR="00512FF5">
        <w:rPr>
          <w:rFonts w:asciiTheme="minorBidi" w:hAnsiTheme="minorBidi" w:hint="cs"/>
          <w:sz w:val="24"/>
          <w:szCs w:val="24"/>
          <w:rtl/>
        </w:rPr>
        <w:t>המעורבות והרלוונטיות (</w:t>
      </w:r>
      <w:proofErr w:type="spellStart"/>
      <w:r w:rsidR="00512FF5">
        <w:rPr>
          <w:rFonts w:asciiTheme="minorBidi" w:hAnsiTheme="minorBidi" w:hint="cs"/>
          <w:sz w:val="24"/>
          <w:szCs w:val="24"/>
          <w:rtl/>
        </w:rPr>
        <w:t>עֹמ"ר</w:t>
      </w:r>
      <w:proofErr w:type="spellEnd"/>
      <w:r w:rsidR="00512FF5">
        <w:rPr>
          <w:rFonts w:asciiTheme="minorBidi" w:hAnsiTheme="minorBidi" w:hint="cs"/>
          <w:sz w:val="24"/>
          <w:szCs w:val="24"/>
          <w:rtl/>
        </w:rPr>
        <w:t xml:space="preserve">) </w:t>
      </w:r>
      <w:r w:rsidRPr="00F00B10">
        <w:rPr>
          <w:rFonts w:asciiTheme="minorBidi" w:hAnsiTheme="minorBidi" w:hint="cs"/>
          <w:sz w:val="24"/>
          <w:szCs w:val="24"/>
          <w:rtl/>
        </w:rPr>
        <w:t>בלמידה, בהוראה ובהערכה. הדבר בא לידי ב</w:t>
      </w:r>
      <w:r w:rsidR="00512FF5">
        <w:rPr>
          <w:rFonts w:asciiTheme="minorBidi" w:hAnsiTheme="minorBidi" w:hint="cs"/>
          <w:sz w:val="24"/>
          <w:szCs w:val="24"/>
          <w:rtl/>
        </w:rPr>
        <w:t>יטוי בפיתוח המקצועי ובשיח בכיתה.</w:t>
      </w:r>
      <w:r w:rsidRPr="00F00B10">
        <w:rPr>
          <w:rFonts w:asciiTheme="minorBidi" w:hAnsiTheme="minorBidi" w:hint="cs"/>
          <w:sz w:val="24"/>
          <w:szCs w:val="24"/>
          <w:rtl/>
        </w:rPr>
        <w:t xml:space="preserve"> בשנה זו נעמיק ונרחיב </w:t>
      </w:r>
      <w:r w:rsidR="00B270A1">
        <w:rPr>
          <w:rFonts w:asciiTheme="minorBidi" w:hAnsiTheme="minorBidi" w:hint="cs"/>
          <w:sz w:val="24"/>
          <w:szCs w:val="24"/>
          <w:rtl/>
        </w:rPr>
        <w:t>את הנושא בהוראה-למידה-הערכה.</w:t>
      </w:r>
      <w:r w:rsidRPr="00F00B10">
        <w:rPr>
          <w:rFonts w:asciiTheme="minorBidi" w:hAnsiTheme="minorBidi" w:hint="cs"/>
          <w:sz w:val="24"/>
          <w:szCs w:val="24"/>
          <w:rtl/>
        </w:rPr>
        <w:t xml:space="preserve"> אנו מבקשים מכם </w:t>
      </w:r>
      <w:r w:rsidRPr="001C2ADF">
        <w:rPr>
          <w:rFonts w:asciiTheme="minorBidi" w:hAnsiTheme="minorBidi" w:hint="cs"/>
          <w:b/>
          <w:bCs/>
          <w:sz w:val="24"/>
          <w:szCs w:val="24"/>
          <w:rtl/>
        </w:rPr>
        <w:t>לשלב את השיח הזה בלמידה ובכיתות</w:t>
      </w:r>
      <w:r w:rsidRPr="00F00B10">
        <w:rPr>
          <w:rFonts w:asciiTheme="minorBidi" w:hAnsiTheme="minorBidi" w:hint="cs"/>
          <w:sz w:val="24"/>
          <w:szCs w:val="24"/>
          <w:rtl/>
        </w:rPr>
        <w:t xml:space="preserve">.  </w:t>
      </w:r>
    </w:p>
    <w:p w14:paraId="33830A0A" w14:textId="7589F82E" w:rsidR="00A961A9" w:rsidRDefault="00A961A9" w:rsidP="007D52EB">
      <w:pPr>
        <w:spacing w:line="360" w:lineRule="auto"/>
        <w:jc w:val="both"/>
        <w:rPr>
          <w:rFonts w:asciiTheme="minorBidi" w:hAnsiTheme="minorBidi"/>
          <w:sz w:val="24"/>
          <w:szCs w:val="24"/>
          <w:rtl/>
        </w:rPr>
      </w:pPr>
      <w:r w:rsidRPr="00512FF5">
        <w:rPr>
          <w:rFonts w:asciiTheme="minorBidi" w:hAnsiTheme="minorBidi" w:hint="cs"/>
          <w:sz w:val="24"/>
          <w:szCs w:val="24"/>
          <w:u w:val="single"/>
          <w:rtl/>
        </w:rPr>
        <w:t>אנו מזכירים שעיקר מטרתנו היא הלמידה בכיתה</w:t>
      </w:r>
      <w:r w:rsidRPr="00F00B10">
        <w:rPr>
          <w:rFonts w:asciiTheme="minorBidi" w:hAnsiTheme="minorBidi" w:hint="cs"/>
          <w:sz w:val="24"/>
          <w:szCs w:val="24"/>
          <w:rtl/>
        </w:rPr>
        <w:t xml:space="preserve">, ושתשובה נכונה תהא רק תשובה המבוססת על ידע </w:t>
      </w:r>
      <w:r w:rsidR="00FB2A3D">
        <w:rPr>
          <w:rFonts w:asciiTheme="minorBidi" w:hAnsiTheme="minorBidi" w:hint="cs"/>
          <w:sz w:val="24"/>
          <w:szCs w:val="24"/>
          <w:rtl/>
        </w:rPr>
        <w:t>מ</w:t>
      </w:r>
      <w:r w:rsidRPr="00F00B10">
        <w:rPr>
          <w:rFonts w:asciiTheme="minorBidi" w:hAnsiTheme="minorBidi" w:hint="cs"/>
          <w:sz w:val="24"/>
          <w:szCs w:val="24"/>
          <w:rtl/>
        </w:rPr>
        <w:t>תחום הדעת.</w:t>
      </w:r>
    </w:p>
    <w:p w14:paraId="0EDAEC52" w14:textId="7B816A28" w:rsidR="00581627" w:rsidRPr="00581627" w:rsidRDefault="00581627" w:rsidP="007D52EB">
      <w:pPr>
        <w:spacing w:line="360" w:lineRule="auto"/>
        <w:jc w:val="both"/>
        <w:rPr>
          <w:sz w:val="24"/>
          <w:szCs w:val="24"/>
          <w:rtl/>
        </w:rPr>
      </w:pPr>
      <w:r w:rsidRPr="00A961A9">
        <w:rPr>
          <w:rFonts w:hint="cs"/>
          <w:sz w:val="24"/>
          <w:szCs w:val="24"/>
          <w:rtl/>
        </w:rPr>
        <w:t xml:space="preserve">למאמרים בנושא שאלות </w:t>
      </w:r>
      <w:proofErr w:type="spellStart"/>
      <w:r w:rsidRPr="00A961A9">
        <w:rPr>
          <w:rFonts w:hint="cs"/>
          <w:sz w:val="24"/>
          <w:szCs w:val="24"/>
          <w:rtl/>
        </w:rPr>
        <w:t>הע</w:t>
      </w:r>
      <w:r w:rsidRPr="00A961A9">
        <w:rPr>
          <w:sz w:val="24"/>
          <w:szCs w:val="24"/>
          <w:rtl/>
        </w:rPr>
        <w:softHyphen/>
      </w:r>
      <w:r w:rsidRPr="00A961A9">
        <w:rPr>
          <w:rFonts w:hint="cs"/>
          <w:sz w:val="24"/>
          <w:szCs w:val="24"/>
          <w:rtl/>
        </w:rPr>
        <w:t>ֹמ"ר</w:t>
      </w:r>
      <w:proofErr w:type="spellEnd"/>
      <w:r w:rsidRPr="00A961A9">
        <w:rPr>
          <w:rFonts w:hint="cs"/>
          <w:sz w:val="24"/>
          <w:szCs w:val="24"/>
          <w:rtl/>
        </w:rPr>
        <w:t xml:space="preserve"> ולשאלות נוספות בכלל תחומי הדעת ראו </w:t>
      </w:r>
      <w:hyperlink r:id="rId11" w:history="1">
        <w:r w:rsidRPr="00A961A9">
          <w:rPr>
            <w:rStyle w:val="Hyperlink"/>
            <w:rFonts w:hint="cs"/>
            <w:sz w:val="24"/>
            <w:szCs w:val="24"/>
            <w:rtl/>
          </w:rPr>
          <w:t>כאן</w:t>
        </w:r>
      </w:hyperlink>
      <w:r w:rsidRPr="00A961A9">
        <w:rPr>
          <w:rFonts w:hint="cs"/>
          <w:sz w:val="24"/>
          <w:szCs w:val="24"/>
          <w:rtl/>
        </w:rPr>
        <w:t>.</w:t>
      </w:r>
    </w:p>
    <w:p w14:paraId="4524F39B" w14:textId="253CB3C0" w:rsidR="00342223" w:rsidRDefault="00A961A9" w:rsidP="007D52EB">
      <w:pPr>
        <w:spacing w:line="360" w:lineRule="auto"/>
        <w:jc w:val="both"/>
        <w:rPr>
          <w:rFonts w:asciiTheme="minorBidi" w:hAnsiTheme="minorBidi"/>
          <w:sz w:val="24"/>
          <w:szCs w:val="24"/>
          <w:rtl/>
        </w:rPr>
      </w:pPr>
      <w:r w:rsidRPr="00F00B10">
        <w:rPr>
          <w:rFonts w:asciiTheme="minorBidi" w:hAnsiTheme="minorBidi" w:hint="cs"/>
          <w:sz w:val="24"/>
          <w:szCs w:val="24"/>
          <w:rtl/>
        </w:rPr>
        <w:t xml:space="preserve">להלן </w:t>
      </w:r>
      <w:hyperlink w:anchor="עמר" w:history="1">
        <w:r w:rsidR="00581627" w:rsidRPr="00A87A19">
          <w:rPr>
            <w:rStyle w:val="Hyperlink"/>
            <w:rFonts w:asciiTheme="minorBidi" w:hAnsiTheme="minorBidi" w:hint="cs"/>
            <w:sz w:val="24"/>
            <w:szCs w:val="24"/>
            <w:rtl/>
          </w:rPr>
          <w:t xml:space="preserve">קישור </w:t>
        </w:r>
        <w:r w:rsidR="00581627" w:rsidRPr="004F5BD9">
          <w:rPr>
            <w:rStyle w:val="Hyperlink"/>
            <w:rFonts w:asciiTheme="minorBidi" w:hAnsiTheme="minorBidi" w:hint="cs"/>
            <w:color w:val="auto"/>
            <w:sz w:val="24"/>
            <w:szCs w:val="24"/>
            <w:rtl/>
          </w:rPr>
          <w:t>ל</w:t>
        </w:r>
        <w:r w:rsidRPr="004F5BD9">
          <w:rPr>
            <w:rStyle w:val="Hyperlink"/>
            <w:rFonts w:asciiTheme="minorBidi" w:hAnsiTheme="minorBidi" w:hint="cs"/>
            <w:color w:val="auto"/>
            <w:sz w:val="24"/>
            <w:szCs w:val="24"/>
            <w:rtl/>
          </w:rPr>
          <w:t xml:space="preserve">שאלות </w:t>
        </w:r>
        <w:proofErr w:type="spellStart"/>
        <w:r w:rsidRPr="004F5BD9">
          <w:rPr>
            <w:rStyle w:val="Hyperlink"/>
            <w:rFonts w:asciiTheme="minorBidi" w:hAnsiTheme="minorBidi" w:hint="cs"/>
            <w:color w:val="auto"/>
            <w:sz w:val="24"/>
            <w:szCs w:val="24"/>
            <w:rtl/>
          </w:rPr>
          <w:t>העמ"ר</w:t>
        </w:r>
        <w:proofErr w:type="spellEnd"/>
      </w:hyperlink>
      <w:r w:rsidRPr="00F00B10">
        <w:rPr>
          <w:rFonts w:asciiTheme="minorBidi" w:hAnsiTheme="minorBidi" w:hint="cs"/>
          <w:sz w:val="24"/>
          <w:szCs w:val="24"/>
          <w:rtl/>
        </w:rPr>
        <w:t xml:space="preserve"> </w:t>
      </w:r>
      <w:r w:rsidR="00CE0B23">
        <w:rPr>
          <w:rFonts w:asciiTheme="minorBidi" w:hAnsiTheme="minorBidi" w:hint="cs"/>
          <w:sz w:val="24"/>
          <w:szCs w:val="24"/>
          <w:rtl/>
        </w:rPr>
        <w:t xml:space="preserve">הנמצא בנספח בסוף החוזר, </w:t>
      </w:r>
      <w:r w:rsidRPr="00F00B10">
        <w:rPr>
          <w:rFonts w:asciiTheme="minorBidi" w:hAnsiTheme="minorBidi" w:hint="cs"/>
          <w:sz w:val="24"/>
          <w:szCs w:val="24"/>
          <w:rtl/>
        </w:rPr>
        <w:t xml:space="preserve">כפי שהופיעו בתחום הדעת שלנו </w:t>
      </w:r>
      <w:r w:rsidRPr="00F00B10">
        <w:rPr>
          <w:rFonts w:asciiTheme="minorBidi" w:hAnsiTheme="minorBidi"/>
          <w:sz w:val="24"/>
          <w:szCs w:val="24"/>
          <w:rtl/>
        </w:rPr>
        <w:t>–</w:t>
      </w:r>
      <w:r w:rsidRPr="00F00B10">
        <w:rPr>
          <w:rFonts w:asciiTheme="minorBidi" w:hAnsiTheme="minorBidi" w:hint="cs"/>
          <w:sz w:val="24"/>
          <w:szCs w:val="24"/>
          <w:rtl/>
        </w:rPr>
        <w:t xml:space="preserve"> </w:t>
      </w:r>
      <w:r w:rsidRPr="00F00B10">
        <w:rPr>
          <w:rFonts w:asciiTheme="minorBidi" w:hAnsiTheme="minorBidi" w:hint="cs"/>
          <w:b/>
          <w:bCs/>
          <w:sz w:val="24"/>
          <w:szCs w:val="24"/>
          <w:rtl/>
        </w:rPr>
        <w:t>מחשבת ישראל ממ"ד</w:t>
      </w:r>
      <w:r w:rsidR="00512FF5">
        <w:rPr>
          <w:rFonts w:asciiTheme="minorBidi" w:hAnsiTheme="minorBidi" w:hint="cs"/>
          <w:sz w:val="24"/>
          <w:szCs w:val="24"/>
          <w:rtl/>
        </w:rPr>
        <w:t xml:space="preserve"> - בבחינות הבגרות במועד</w:t>
      </w:r>
      <w:r w:rsidRPr="00F00B10">
        <w:rPr>
          <w:rFonts w:asciiTheme="minorBidi" w:hAnsiTheme="minorBidi" w:hint="cs"/>
          <w:sz w:val="24"/>
          <w:szCs w:val="24"/>
          <w:rtl/>
        </w:rPr>
        <w:t xml:space="preserve"> קיץ תשע"ז </w:t>
      </w:r>
      <w:r w:rsidR="00342223">
        <w:rPr>
          <w:rFonts w:asciiTheme="minorBidi" w:hAnsiTheme="minorBidi" w:hint="cs"/>
          <w:sz w:val="24"/>
          <w:szCs w:val="24"/>
          <w:rtl/>
        </w:rPr>
        <w:t xml:space="preserve"> (שאלות 1- 9 יחידת אמונה וגאולה, שאלות 9 </w:t>
      </w:r>
      <w:r w:rsidR="00342223">
        <w:rPr>
          <w:rFonts w:asciiTheme="minorBidi" w:hAnsiTheme="minorBidi"/>
          <w:sz w:val="24"/>
          <w:szCs w:val="24"/>
          <w:rtl/>
        </w:rPr>
        <w:t>–</w:t>
      </w:r>
      <w:r w:rsidR="00342223">
        <w:rPr>
          <w:rFonts w:asciiTheme="minorBidi" w:hAnsiTheme="minorBidi" w:hint="cs"/>
          <w:sz w:val="24"/>
          <w:szCs w:val="24"/>
          <w:rtl/>
        </w:rPr>
        <w:t xml:space="preserve"> 14 יחידת הגבר)</w:t>
      </w:r>
      <w:r w:rsidR="00FB31F2">
        <w:rPr>
          <w:rFonts w:asciiTheme="minorBidi" w:hAnsiTheme="minorBidi" w:hint="cs"/>
          <w:sz w:val="24"/>
          <w:szCs w:val="24"/>
          <w:rtl/>
        </w:rPr>
        <w:t>.</w:t>
      </w:r>
    </w:p>
    <w:p w14:paraId="61BA35A5" w14:textId="7A30764E" w:rsidR="00C030A2" w:rsidRPr="002844C6" w:rsidRDefault="009B2E13" w:rsidP="007D52EB">
      <w:pPr>
        <w:pStyle w:val="a"/>
        <w:rPr>
          <w:rtl/>
        </w:rPr>
      </w:pPr>
      <w:bookmarkStart w:id="17" w:name="_Toc489894106"/>
      <w:bookmarkStart w:id="18" w:name="_Toc490212079"/>
      <w:bookmarkStart w:id="19" w:name="_Toc503211628"/>
      <w:r>
        <w:rPr>
          <w:rFonts w:hint="cs"/>
          <w:rtl/>
        </w:rPr>
        <w:t>חלופת הערכה</w:t>
      </w:r>
      <w:r w:rsidR="00C030A2" w:rsidRPr="002844C6">
        <w:rPr>
          <w:rtl/>
        </w:rPr>
        <w:t xml:space="preserve"> – סמל שאלון </w:t>
      </w:r>
      <w:r w:rsidR="00C030A2" w:rsidRPr="00F547D6">
        <w:rPr>
          <w:rtl/>
        </w:rPr>
        <w:t>038183</w:t>
      </w:r>
      <w:bookmarkEnd w:id="17"/>
      <w:bookmarkEnd w:id="18"/>
      <w:bookmarkEnd w:id="19"/>
    </w:p>
    <w:p w14:paraId="3FA8DC80" w14:textId="115E7415" w:rsidR="009B2E13" w:rsidRDefault="009B2E13" w:rsidP="007D52EB">
      <w:pPr>
        <w:spacing w:line="360" w:lineRule="auto"/>
        <w:jc w:val="both"/>
        <w:rPr>
          <w:rFonts w:asciiTheme="minorBidi" w:hAnsiTheme="minorBidi"/>
          <w:sz w:val="24"/>
          <w:szCs w:val="24"/>
          <w:rtl/>
        </w:rPr>
      </w:pPr>
      <w:r>
        <w:rPr>
          <w:rFonts w:asciiTheme="minorBidi" w:hAnsiTheme="minorBidi" w:hint="cs"/>
          <w:sz w:val="24"/>
          <w:szCs w:val="24"/>
          <w:rtl/>
        </w:rPr>
        <w:t>דוגמאות לחלופות ההערכה ניתן לראות במצגת חלופות ההערכה שנשלחה בעבר ומופיע</w:t>
      </w:r>
      <w:r w:rsidR="00761DF1">
        <w:rPr>
          <w:rFonts w:asciiTheme="minorBidi" w:hAnsiTheme="minorBidi" w:hint="cs"/>
          <w:sz w:val="24"/>
          <w:szCs w:val="24"/>
          <w:rtl/>
        </w:rPr>
        <w:t>ה</w:t>
      </w:r>
      <w:r>
        <w:rPr>
          <w:rFonts w:asciiTheme="minorBidi" w:hAnsiTheme="minorBidi" w:hint="cs"/>
          <w:sz w:val="24"/>
          <w:szCs w:val="24"/>
          <w:rtl/>
        </w:rPr>
        <w:t xml:space="preserve"> באתר מפמ"ר מחשבת ישראל. אנו ממליצים לבנות את חלופת ההערכה בהתייעצות עם מדריך בית הספר. יש להקפיד להגיש את ציון חלופת ההערכה </w:t>
      </w:r>
      <w:r w:rsidR="002242A9">
        <w:rPr>
          <w:rFonts w:asciiTheme="minorBidi" w:hAnsiTheme="minorBidi" w:hint="cs"/>
          <w:sz w:val="24"/>
          <w:szCs w:val="24"/>
          <w:rtl/>
        </w:rPr>
        <w:t>עד תאריך</w:t>
      </w:r>
      <w:r w:rsidRPr="00E6436B">
        <w:rPr>
          <w:rFonts w:asciiTheme="minorBidi" w:hAnsiTheme="minorBidi" w:hint="cs"/>
          <w:sz w:val="24"/>
          <w:szCs w:val="24"/>
          <w:rtl/>
        </w:rPr>
        <w:t xml:space="preserve"> </w:t>
      </w:r>
      <w:r w:rsidR="00040AE2">
        <w:rPr>
          <w:rFonts w:asciiTheme="minorBidi" w:hAnsiTheme="minorBidi" w:hint="cs"/>
          <w:sz w:val="24"/>
          <w:szCs w:val="24"/>
          <w:rtl/>
        </w:rPr>
        <w:t xml:space="preserve">י"ח בתמוז תשע"ח (1.7.18) </w:t>
      </w:r>
      <w:r w:rsidR="00761DF1">
        <w:rPr>
          <w:rFonts w:asciiTheme="minorBidi" w:hAnsiTheme="minorBidi" w:hint="cs"/>
          <w:sz w:val="24"/>
          <w:szCs w:val="24"/>
          <w:rtl/>
        </w:rPr>
        <w:t xml:space="preserve">לשכבת הגיל שנבחנה בהיבחנות </w:t>
      </w:r>
      <w:r>
        <w:rPr>
          <w:rFonts w:asciiTheme="minorBidi" w:hAnsiTheme="minorBidi" w:hint="cs"/>
          <w:sz w:val="24"/>
          <w:szCs w:val="24"/>
          <w:rtl/>
        </w:rPr>
        <w:t>בבגרות החיצונית. ביה"ס ישמור את תיק החלופות במשך 3 שנים לצורך בקרת אגף הבחינות.</w:t>
      </w:r>
    </w:p>
    <w:p w14:paraId="4C1FE102" w14:textId="12D34EF0" w:rsidR="00626C01" w:rsidRDefault="009B2E13" w:rsidP="007D52EB">
      <w:pPr>
        <w:spacing w:line="360" w:lineRule="auto"/>
        <w:jc w:val="both"/>
        <w:rPr>
          <w:rFonts w:asciiTheme="minorBidi" w:hAnsiTheme="minorBidi"/>
          <w:sz w:val="24"/>
          <w:szCs w:val="24"/>
          <w:rtl/>
        </w:rPr>
      </w:pPr>
      <w:r>
        <w:rPr>
          <w:rFonts w:asciiTheme="minorBidi" w:hAnsiTheme="minorBidi" w:hint="cs"/>
          <w:sz w:val="24"/>
          <w:szCs w:val="24"/>
          <w:rtl/>
        </w:rPr>
        <w:t xml:space="preserve">ציוני חלופת ההערכה יש לדווח בטופס </w:t>
      </w:r>
      <w:r w:rsidRPr="009B2E13">
        <w:rPr>
          <w:rFonts w:asciiTheme="minorBidi" w:hAnsiTheme="minorBidi" w:hint="cs"/>
          <w:b/>
          <w:bCs/>
          <w:sz w:val="24"/>
          <w:szCs w:val="24"/>
          <w:highlight w:val="yellow"/>
          <w:rtl/>
        </w:rPr>
        <w:t>9545</w:t>
      </w:r>
      <w:r w:rsidRPr="009B2E13">
        <w:rPr>
          <w:rFonts w:asciiTheme="minorBidi" w:hAnsiTheme="minorBidi" w:hint="cs"/>
          <w:b/>
          <w:bCs/>
          <w:sz w:val="24"/>
          <w:szCs w:val="24"/>
          <w:rtl/>
        </w:rPr>
        <w:t xml:space="preserve"> </w:t>
      </w:r>
      <w:r>
        <w:rPr>
          <w:rFonts w:asciiTheme="minorBidi" w:hAnsiTheme="minorBidi" w:hint="cs"/>
          <w:sz w:val="24"/>
          <w:szCs w:val="24"/>
          <w:rtl/>
        </w:rPr>
        <w:t>מקוון</w:t>
      </w:r>
      <w:r w:rsidR="00233322">
        <w:rPr>
          <w:rFonts w:asciiTheme="minorBidi" w:hAnsiTheme="minorBidi" w:hint="cs"/>
          <w:sz w:val="24"/>
          <w:szCs w:val="24"/>
          <w:rtl/>
        </w:rPr>
        <w:t xml:space="preserve"> (כניסה דרך </w:t>
      </w:r>
      <w:proofErr w:type="spellStart"/>
      <w:r w:rsidR="00233322">
        <w:rPr>
          <w:rFonts w:asciiTheme="minorBidi" w:hAnsiTheme="minorBidi" w:hint="cs"/>
          <w:sz w:val="24"/>
          <w:szCs w:val="24"/>
          <w:rtl/>
        </w:rPr>
        <w:t>המנב"</w:t>
      </w:r>
      <w:r w:rsidR="004F5BD9">
        <w:rPr>
          <w:rFonts w:asciiTheme="minorBidi" w:hAnsiTheme="minorBidi" w:hint="cs"/>
          <w:sz w:val="24"/>
          <w:szCs w:val="24"/>
          <w:rtl/>
        </w:rPr>
        <w:t>ס</w:t>
      </w:r>
      <w:proofErr w:type="spellEnd"/>
      <w:r w:rsidR="004F5BD9">
        <w:rPr>
          <w:rFonts w:asciiTheme="minorBidi" w:hAnsiTheme="minorBidi" w:hint="cs"/>
          <w:sz w:val="24"/>
          <w:szCs w:val="24"/>
          <w:rtl/>
        </w:rPr>
        <w:t>-נט)</w:t>
      </w:r>
      <w:r>
        <w:rPr>
          <w:rFonts w:asciiTheme="minorBidi" w:hAnsiTheme="minorBidi" w:hint="cs"/>
          <w:sz w:val="24"/>
          <w:szCs w:val="24"/>
          <w:rtl/>
        </w:rPr>
        <w:t>.</w:t>
      </w:r>
    </w:p>
    <w:p w14:paraId="49D81013" w14:textId="4819C83E" w:rsidR="00946FFB" w:rsidRPr="00C7666F" w:rsidRDefault="00DE7FC8" w:rsidP="007D52EB">
      <w:pPr>
        <w:spacing w:line="360" w:lineRule="auto"/>
        <w:jc w:val="both"/>
        <w:rPr>
          <w:rFonts w:asciiTheme="minorBidi" w:hAnsiTheme="minorBidi"/>
          <w:color w:val="000000" w:themeColor="text1"/>
          <w:sz w:val="24"/>
          <w:szCs w:val="24"/>
          <w:u w:val="single"/>
          <w:rtl/>
        </w:rPr>
      </w:pPr>
      <w:r w:rsidRPr="00C7666F">
        <w:rPr>
          <w:rFonts w:asciiTheme="minorBidi" w:hAnsiTheme="minorBidi" w:hint="cs"/>
          <w:color w:val="000000" w:themeColor="text1"/>
          <w:sz w:val="24"/>
          <w:szCs w:val="24"/>
          <w:rtl/>
        </w:rPr>
        <w:lastRenderedPageBreak/>
        <w:t xml:space="preserve">לאחר דיון מעמיק שקיימתי עם הנהלת אגף הבחינות </w:t>
      </w:r>
      <w:r w:rsidRPr="00C7666F">
        <w:rPr>
          <w:rFonts w:asciiTheme="minorBidi" w:hAnsiTheme="minorBidi"/>
          <w:color w:val="000000" w:themeColor="text1"/>
          <w:sz w:val="24"/>
          <w:szCs w:val="24"/>
          <w:rtl/>
        </w:rPr>
        <w:t>–</w:t>
      </w:r>
      <w:r w:rsidRPr="00C7666F">
        <w:rPr>
          <w:rFonts w:asciiTheme="minorBidi" w:hAnsiTheme="minorBidi" w:hint="cs"/>
          <w:color w:val="000000" w:themeColor="text1"/>
          <w:sz w:val="24"/>
          <w:szCs w:val="24"/>
          <w:rtl/>
        </w:rPr>
        <w:t xml:space="preserve"> הגענו לסיכום הבא: </w:t>
      </w:r>
      <w:r w:rsidR="00946FFB" w:rsidRPr="00C7666F">
        <w:rPr>
          <w:rFonts w:asciiTheme="minorBidi" w:hAnsiTheme="minorBidi" w:hint="cs"/>
          <w:color w:val="000000" w:themeColor="text1"/>
          <w:sz w:val="24"/>
          <w:szCs w:val="24"/>
          <w:rtl/>
        </w:rPr>
        <w:t xml:space="preserve">שכר על הובלת חלופת הערכה או בדיקתה יינתן רק לחלופות הערכה </w:t>
      </w:r>
      <w:r w:rsidR="00946FFB" w:rsidRPr="00C7666F">
        <w:rPr>
          <w:rFonts w:asciiTheme="minorBidi" w:hAnsiTheme="minorBidi" w:hint="cs"/>
          <w:b/>
          <w:bCs/>
          <w:color w:val="000000" w:themeColor="text1"/>
          <w:sz w:val="24"/>
          <w:szCs w:val="24"/>
          <w:u w:val="single"/>
          <w:rtl/>
        </w:rPr>
        <w:t>השקולות למטלת ביצוע,</w:t>
      </w:r>
      <w:r w:rsidR="00946FFB" w:rsidRPr="00C7666F">
        <w:rPr>
          <w:rFonts w:asciiTheme="minorBidi" w:hAnsiTheme="minorBidi" w:hint="cs"/>
          <w:color w:val="000000" w:themeColor="text1"/>
          <w:sz w:val="24"/>
          <w:szCs w:val="24"/>
          <w:rtl/>
        </w:rPr>
        <w:t xml:space="preserve"> לדוגמה:  הכנת טקס, יצירת סרט, עבודת חקר. המאפיין חלופות אלו הוא ביצוע מורכב ועבודת שטח. </w:t>
      </w:r>
      <w:r w:rsidR="00946FFB" w:rsidRPr="00C7666F">
        <w:rPr>
          <w:rFonts w:asciiTheme="minorBidi" w:hAnsiTheme="minorBidi" w:hint="cs"/>
          <w:b/>
          <w:bCs/>
          <w:color w:val="000000" w:themeColor="text1"/>
          <w:sz w:val="24"/>
          <w:szCs w:val="24"/>
          <w:u w:val="double"/>
          <w:rtl/>
        </w:rPr>
        <w:t>הערה חשובה</w:t>
      </w:r>
      <w:r w:rsidR="00946FFB" w:rsidRPr="00C7666F">
        <w:rPr>
          <w:rFonts w:asciiTheme="minorBidi" w:hAnsiTheme="minorBidi" w:hint="cs"/>
          <w:color w:val="000000" w:themeColor="text1"/>
          <w:sz w:val="24"/>
          <w:szCs w:val="24"/>
          <w:u w:val="double"/>
          <w:rtl/>
        </w:rPr>
        <w:t>:</w:t>
      </w:r>
      <w:r w:rsidR="00946FFB" w:rsidRPr="00C7666F">
        <w:rPr>
          <w:rFonts w:asciiTheme="minorBidi" w:hAnsiTheme="minorBidi" w:hint="cs"/>
          <w:color w:val="000000" w:themeColor="text1"/>
          <w:sz w:val="24"/>
          <w:szCs w:val="24"/>
          <w:u w:val="single"/>
          <w:rtl/>
        </w:rPr>
        <w:t xml:space="preserve"> כל מטלת ביצוע מהסוג הנ"ל ודומים לו חייבים להיות מלווים במחוון </w:t>
      </w:r>
      <w:r w:rsidR="00794057" w:rsidRPr="00C7666F">
        <w:rPr>
          <w:rFonts w:asciiTheme="minorBidi" w:hAnsiTheme="minorBidi" w:hint="cs"/>
          <w:color w:val="000000" w:themeColor="text1"/>
          <w:sz w:val="24"/>
          <w:szCs w:val="24"/>
          <w:u w:val="single"/>
          <w:rtl/>
        </w:rPr>
        <w:t>מדויק</w:t>
      </w:r>
      <w:r w:rsidR="00946FFB" w:rsidRPr="00C7666F">
        <w:rPr>
          <w:rFonts w:asciiTheme="minorBidi" w:hAnsiTheme="minorBidi" w:hint="cs"/>
          <w:color w:val="000000" w:themeColor="text1"/>
          <w:sz w:val="24"/>
          <w:szCs w:val="24"/>
          <w:u w:val="single"/>
          <w:rtl/>
        </w:rPr>
        <w:t>.</w:t>
      </w:r>
    </w:p>
    <w:p w14:paraId="3486587B" w14:textId="3EFFEDF9" w:rsidR="006D2BA1" w:rsidRPr="006D2BA1" w:rsidRDefault="00DE7FC8" w:rsidP="006D2BA1">
      <w:pPr>
        <w:spacing w:line="360" w:lineRule="auto"/>
        <w:jc w:val="both"/>
        <w:rPr>
          <w:color w:val="000000" w:themeColor="text1"/>
          <w:rtl/>
        </w:rPr>
      </w:pPr>
      <w:r w:rsidRPr="00C7666F">
        <w:rPr>
          <w:rFonts w:asciiTheme="minorBidi" w:hAnsiTheme="minorBidi" w:hint="cs"/>
          <w:color w:val="000000" w:themeColor="text1"/>
          <w:sz w:val="24"/>
          <w:szCs w:val="24"/>
          <w:rtl/>
        </w:rPr>
        <w:t xml:space="preserve">המורים הנ"ל המעוניינים בשכר על עבודתם ימלאו טופס </w:t>
      </w:r>
      <w:r w:rsidRPr="00C7666F">
        <w:rPr>
          <w:rFonts w:asciiTheme="minorBidi" w:hAnsiTheme="minorBidi" w:hint="cs"/>
          <w:b/>
          <w:bCs/>
          <w:color w:val="000000" w:themeColor="text1"/>
          <w:sz w:val="24"/>
          <w:szCs w:val="24"/>
          <w:highlight w:val="yellow"/>
          <w:rtl/>
        </w:rPr>
        <w:t>9588.</w:t>
      </w:r>
      <w:r w:rsidRPr="00C7666F">
        <w:rPr>
          <w:rFonts w:asciiTheme="minorBidi" w:hAnsiTheme="minorBidi" w:hint="cs"/>
          <w:color w:val="000000" w:themeColor="text1"/>
          <w:sz w:val="24"/>
          <w:szCs w:val="24"/>
          <w:rtl/>
        </w:rPr>
        <w:t xml:space="preserve"> </w:t>
      </w:r>
      <w:bookmarkStart w:id="20" w:name="_Toc489894107"/>
      <w:bookmarkStart w:id="21" w:name="_Toc490212080"/>
      <w:r w:rsidR="000B61DB">
        <w:rPr>
          <w:rFonts w:hint="cs"/>
          <w:color w:val="000000" w:themeColor="text1"/>
          <w:rtl/>
        </w:rPr>
        <w:t xml:space="preserve">( מורים שהובילו חלופות הערכה ולא אמורים לקבל שכר ירשמו את הציון על טופס </w:t>
      </w:r>
      <w:r w:rsidR="000B61DB" w:rsidRPr="000B61DB">
        <w:rPr>
          <w:rFonts w:hint="cs"/>
          <w:b/>
          <w:bCs/>
          <w:color w:val="000000" w:themeColor="text1"/>
          <w:highlight w:val="yellow"/>
          <w:rtl/>
        </w:rPr>
        <w:t>9545</w:t>
      </w:r>
      <w:r w:rsidR="000B61DB">
        <w:rPr>
          <w:rFonts w:hint="cs"/>
          <w:color w:val="000000" w:themeColor="text1"/>
          <w:rtl/>
        </w:rPr>
        <w:t>)</w:t>
      </w:r>
      <w:r w:rsidR="00C55A0F">
        <w:rPr>
          <w:rFonts w:hint="cs"/>
          <w:color w:val="000000" w:themeColor="text1"/>
          <w:rtl/>
        </w:rPr>
        <w:t>.</w:t>
      </w:r>
    </w:p>
    <w:p w14:paraId="7E07E0A4" w14:textId="3FAC4064" w:rsidR="00B3750E" w:rsidRPr="006D2BA1" w:rsidRDefault="009B2E13" w:rsidP="00DE7FC8">
      <w:pPr>
        <w:spacing w:line="360" w:lineRule="auto"/>
        <w:jc w:val="both"/>
        <w:rPr>
          <w:b/>
          <w:bCs/>
          <w:sz w:val="28"/>
          <w:szCs w:val="28"/>
          <w:u w:val="single"/>
          <w:rtl/>
        </w:rPr>
      </w:pPr>
      <w:r w:rsidRPr="006D2BA1">
        <w:rPr>
          <w:rFonts w:hint="cs"/>
          <w:b/>
          <w:bCs/>
          <w:sz w:val="28"/>
          <w:szCs w:val="28"/>
          <w:u w:val="single"/>
          <w:rtl/>
        </w:rPr>
        <w:t>חישוב ציון סופי של בחינת הבגרות:</w:t>
      </w:r>
      <w:bookmarkEnd w:id="20"/>
      <w:bookmarkEnd w:id="21"/>
      <w:r w:rsidRPr="006D2BA1">
        <w:rPr>
          <w:rFonts w:hint="cs"/>
          <w:b/>
          <w:bCs/>
          <w:sz w:val="28"/>
          <w:szCs w:val="28"/>
          <w:u w:val="single"/>
          <w:rtl/>
        </w:rPr>
        <w:t xml:space="preserve"> </w:t>
      </w:r>
    </w:p>
    <w:p w14:paraId="52039D65" w14:textId="7ABBCAC2" w:rsidR="00B3750E" w:rsidRPr="009A47F4" w:rsidRDefault="00B3750E" w:rsidP="007D52EB">
      <w:pPr>
        <w:spacing w:line="360" w:lineRule="auto"/>
        <w:jc w:val="both"/>
        <w:rPr>
          <w:sz w:val="24"/>
          <w:szCs w:val="24"/>
          <w:rtl/>
        </w:rPr>
      </w:pPr>
      <w:r w:rsidRPr="002844C6">
        <w:rPr>
          <w:rFonts w:hint="cs"/>
          <w:b/>
          <w:bCs/>
          <w:sz w:val="24"/>
          <w:szCs w:val="24"/>
          <w:rtl/>
        </w:rPr>
        <w:t>ציון</w:t>
      </w:r>
      <w:r w:rsidR="009B2E13">
        <w:rPr>
          <w:rFonts w:hint="cs"/>
          <w:b/>
          <w:bCs/>
          <w:sz w:val="24"/>
          <w:szCs w:val="24"/>
          <w:rtl/>
        </w:rPr>
        <w:t xml:space="preserve"> סופי -</w:t>
      </w:r>
      <w:r w:rsidRPr="002844C6">
        <w:rPr>
          <w:rFonts w:hint="cs"/>
          <w:b/>
          <w:bCs/>
          <w:sz w:val="24"/>
          <w:szCs w:val="24"/>
          <w:rtl/>
        </w:rPr>
        <w:t xml:space="preserve"> בגרות</w:t>
      </w:r>
      <w:r w:rsidR="009B2E13">
        <w:rPr>
          <w:rFonts w:hint="cs"/>
          <w:b/>
          <w:bCs/>
          <w:sz w:val="24"/>
          <w:szCs w:val="24"/>
          <w:rtl/>
        </w:rPr>
        <w:t xml:space="preserve"> חיצונית</w:t>
      </w:r>
      <w:r w:rsidRPr="002844C6">
        <w:rPr>
          <w:rFonts w:hint="cs"/>
          <w:b/>
          <w:bCs/>
          <w:sz w:val="24"/>
          <w:szCs w:val="24"/>
          <w:rtl/>
        </w:rPr>
        <w:t>-</w:t>
      </w:r>
      <w:r w:rsidRPr="009A47F4">
        <w:rPr>
          <w:rFonts w:hint="cs"/>
          <w:sz w:val="24"/>
          <w:szCs w:val="24"/>
          <w:rtl/>
        </w:rPr>
        <w:t>: 30%- ציון מגן</w:t>
      </w:r>
      <w:r w:rsidR="00B55B84">
        <w:rPr>
          <w:rFonts w:hint="cs"/>
          <w:sz w:val="24"/>
          <w:szCs w:val="24"/>
          <w:rtl/>
        </w:rPr>
        <w:t xml:space="preserve"> (שנתי)</w:t>
      </w:r>
      <w:r w:rsidRPr="009A47F4">
        <w:rPr>
          <w:rFonts w:hint="cs"/>
          <w:sz w:val="24"/>
          <w:szCs w:val="24"/>
          <w:rtl/>
        </w:rPr>
        <w:t xml:space="preserve"> + 70% - ציון בגרות חיצונית</w:t>
      </w:r>
    </w:p>
    <w:p w14:paraId="6FBA09B9" w14:textId="07C3AD25" w:rsidR="00B3750E" w:rsidRDefault="00634691" w:rsidP="007D52EB">
      <w:pPr>
        <w:spacing w:line="360" w:lineRule="auto"/>
        <w:jc w:val="both"/>
        <w:rPr>
          <w:sz w:val="24"/>
          <w:szCs w:val="24"/>
          <w:rtl/>
        </w:rPr>
      </w:pPr>
      <w:r>
        <w:rPr>
          <w:rFonts w:hint="cs"/>
          <w:b/>
          <w:bCs/>
          <w:sz w:val="24"/>
          <w:szCs w:val="24"/>
          <w:rtl/>
        </w:rPr>
        <w:t xml:space="preserve">ציון סופי </w:t>
      </w:r>
      <w:r w:rsidR="00B3750E" w:rsidRPr="002844C6">
        <w:rPr>
          <w:rFonts w:hint="cs"/>
          <w:b/>
          <w:bCs/>
          <w:sz w:val="24"/>
          <w:szCs w:val="24"/>
          <w:rtl/>
        </w:rPr>
        <w:t>בתעודת הבגרות</w:t>
      </w:r>
      <w:r>
        <w:rPr>
          <w:rFonts w:hint="cs"/>
          <w:b/>
          <w:bCs/>
          <w:sz w:val="24"/>
          <w:szCs w:val="24"/>
          <w:rtl/>
        </w:rPr>
        <w:t xml:space="preserve"> כולל חלופת ההערכה </w:t>
      </w:r>
      <w:r w:rsidR="00B3750E" w:rsidRPr="002844C6">
        <w:rPr>
          <w:rFonts w:hint="cs"/>
          <w:b/>
          <w:bCs/>
          <w:sz w:val="24"/>
          <w:szCs w:val="24"/>
          <w:rtl/>
        </w:rPr>
        <w:t>-</w:t>
      </w:r>
      <w:r w:rsidR="000E1ABC">
        <w:rPr>
          <w:rFonts w:hint="cs"/>
          <w:sz w:val="24"/>
          <w:szCs w:val="24"/>
          <w:rtl/>
        </w:rPr>
        <w:t xml:space="preserve"> </w:t>
      </w:r>
      <w:r w:rsidR="00B3750E" w:rsidRPr="009A47F4">
        <w:rPr>
          <w:rFonts w:hint="cs"/>
          <w:sz w:val="24"/>
          <w:szCs w:val="24"/>
          <w:rtl/>
        </w:rPr>
        <w:t xml:space="preserve">30%- </w:t>
      </w:r>
      <w:r w:rsidR="000E1ABC">
        <w:rPr>
          <w:rFonts w:hint="cs"/>
          <w:sz w:val="24"/>
          <w:szCs w:val="24"/>
          <w:rtl/>
        </w:rPr>
        <w:t xml:space="preserve">חלופת ההערכה </w:t>
      </w:r>
      <w:r w:rsidR="00B3750E" w:rsidRPr="009A47F4">
        <w:rPr>
          <w:rFonts w:hint="cs"/>
          <w:sz w:val="24"/>
          <w:szCs w:val="24"/>
          <w:rtl/>
        </w:rPr>
        <w:t>+ 70%- ציון בגרות</w:t>
      </w:r>
      <w:r w:rsidR="00B55B84">
        <w:rPr>
          <w:rFonts w:hint="cs"/>
          <w:sz w:val="24"/>
          <w:szCs w:val="24"/>
          <w:rtl/>
        </w:rPr>
        <w:t xml:space="preserve"> חיצונית</w:t>
      </w:r>
      <w:r w:rsidR="00566F95">
        <w:rPr>
          <w:rFonts w:hint="cs"/>
          <w:sz w:val="24"/>
          <w:szCs w:val="24"/>
          <w:rtl/>
        </w:rPr>
        <w:t xml:space="preserve"> </w:t>
      </w:r>
      <w:r w:rsidR="00B55B84">
        <w:rPr>
          <w:rFonts w:hint="cs"/>
          <w:sz w:val="24"/>
          <w:szCs w:val="24"/>
          <w:rtl/>
        </w:rPr>
        <w:t>(שנתי+</w:t>
      </w:r>
      <w:r w:rsidR="009B0C1A">
        <w:rPr>
          <w:rFonts w:hint="cs"/>
          <w:sz w:val="24"/>
          <w:szCs w:val="24"/>
          <w:rtl/>
        </w:rPr>
        <w:t xml:space="preserve"> </w:t>
      </w:r>
      <w:r w:rsidR="00B55B84">
        <w:rPr>
          <w:rFonts w:hint="cs"/>
          <w:sz w:val="24"/>
          <w:szCs w:val="24"/>
          <w:rtl/>
        </w:rPr>
        <w:t>מבחן)</w:t>
      </w:r>
      <w:r w:rsidR="00B55B84">
        <w:rPr>
          <w:rFonts w:asciiTheme="minorBidi" w:hAnsiTheme="minorBidi" w:hint="cs"/>
          <w:sz w:val="24"/>
          <w:szCs w:val="24"/>
          <w:rtl/>
        </w:rPr>
        <w:t>. ציון חלופת ההערכה לא ייכל</w:t>
      </w:r>
      <w:r w:rsidR="00B55B84">
        <w:rPr>
          <w:rFonts w:asciiTheme="minorBidi" w:hAnsiTheme="minorBidi" w:hint="eastAsia"/>
          <w:sz w:val="24"/>
          <w:szCs w:val="24"/>
          <w:rtl/>
        </w:rPr>
        <w:t>ל</w:t>
      </w:r>
      <w:r w:rsidR="00B55B84">
        <w:rPr>
          <w:rFonts w:asciiTheme="minorBidi" w:hAnsiTheme="minorBidi" w:hint="cs"/>
          <w:sz w:val="24"/>
          <w:szCs w:val="24"/>
          <w:rtl/>
        </w:rPr>
        <w:t xml:space="preserve"> בציון השנתי</w:t>
      </w:r>
      <w:r w:rsidR="00B55B84">
        <w:rPr>
          <w:rFonts w:hint="cs"/>
          <w:sz w:val="24"/>
          <w:szCs w:val="24"/>
          <w:rtl/>
        </w:rPr>
        <w:t>.</w:t>
      </w:r>
    </w:p>
    <w:p w14:paraId="77DA4613" w14:textId="4019A9EB" w:rsidR="006D2BA1" w:rsidRDefault="000E1ABC" w:rsidP="006D2BA1">
      <w:pPr>
        <w:spacing w:after="0" w:line="360" w:lineRule="auto"/>
        <w:jc w:val="both"/>
        <w:rPr>
          <w:rFonts w:asciiTheme="minorBidi" w:hAnsiTheme="minorBidi"/>
          <w:sz w:val="24"/>
          <w:szCs w:val="24"/>
          <w:rtl/>
        </w:rPr>
      </w:pPr>
      <w:r w:rsidRPr="000E1ABC">
        <w:rPr>
          <w:rFonts w:hint="cs"/>
          <w:sz w:val="24"/>
          <w:szCs w:val="24"/>
          <w:rtl/>
        </w:rPr>
        <w:t xml:space="preserve">משקל </w:t>
      </w:r>
      <w:r w:rsidR="00B3750E" w:rsidRPr="000E1ABC">
        <w:rPr>
          <w:rFonts w:hint="cs"/>
          <w:sz w:val="24"/>
          <w:szCs w:val="24"/>
          <w:rtl/>
        </w:rPr>
        <w:t>הציונים</w:t>
      </w:r>
      <w:r w:rsidRPr="000E1ABC">
        <w:rPr>
          <w:rFonts w:hint="cs"/>
          <w:sz w:val="24"/>
          <w:szCs w:val="24"/>
          <w:rtl/>
        </w:rPr>
        <w:t xml:space="preserve"> הנ"ל</w:t>
      </w:r>
      <w:r w:rsidR="00B3750E" w:rsidRPr="000E1ABC">
        <w:rPr>
          <w:rFonts w:hint="cs"/>
          <w:sz w:val="24"/>
          <w:szCs w:val="24"/>
          <w:rtl/>
        </w:rPr>
        <w:t xml:space="preserve"> בציון</w:t>
      </w:r>
      <w:r w:rsidRPr="000E1ABC">
        <w:rPr>
          <w:rFonts w:hint="cs"/>
          <w:sz w:val="24"/>
          <w:szCs w:val="24"/>
          <w:rtl/>
        </w:rPr>
        <w:t xml:space="preserve"> הכולל:</w:t>
      </w:r>
      <w:r w:rsidR="00B3750E" w:rsidRPr="000E1ABC">
        <w:rPr>
          <w:rFonts w:hint="cs"/>
          <w:sz w:val="24"/>
          <w:szCs w:val="24"/>
          <w:rtl/>
        </w:rPr>
        <w:t xml:space="preserve"> </w:t>
      </w:r>
      <w:r w:rsidRPr="000E1ABC">
        <w:rPr>
          <w:rFonts w:hint="cs"/>
          <w:sz w:val="24"/>
          <w:szCs w:val="24"/>
          <w:rtl/>
        </w:rPr>
        <w:t>49%- ציון הבגרות החיצונית, 21%- ציון המגן, 30%- ציון הערכה חלופית.</w:t>
      </w:r>
    </w:p>
    <w:p w14:paraId="75DB2F37" w14:textId="17CECC70" w:rsidR="002844C6" w:rsidRDefault="00F66C18" w:rsidP="007D52EB">
      <w:pPr>
        <w:pStyle w:val="a"/>
        <w:rPr>
          <w:rtl/>
        </w:rPr>
      </w:pPr>
      <w:bookmarkStart w:id="22" w:name="_Toc489894108"/>
      <w:bookmarkStart w:id="23" w:name="_Toc490212085"/>
      <w:bookmarkStart w:id="24" w:name="_Toc503211629"/>
      <w:r w:rsidRPr="00A87A19">
        <w:rPr>
          <w:rtl/>
        </w:rPr>
        <w:t>ע</w:t>
      </w:r>
      <w:r w:rsidR="00270F55" w:rsidRPr="00A87A19">
        <w:rPr>
          <w:rFonts w:hint="cs"/>
          <w:rtl/>
        </w:rPr>
        <w:t>ו</w:t>
      </w:r>
      <w:r w:rsidRPr="00A87A19">
        <w:rPr>
          <w:rtl/>
        </w:rPr>
        <w:t>לים חדשים</w:t>
      </w:r>
      <w:r w:rsidR="00A175C5" w:rsidRPr="00A87A19">
        <w:rPr>
          <w:rFonts w:hint="cs"/>
          <w:rtl/>
        </w:rPr>
        <w:t xml:space="preserve"> </w:t>
      </w:r>
      <w:r w:rsidR="00BE50DE" w:rsidRPr="00A87A19">
        <w:rPr>
          <w:rFonts w:hint="cs"/>
          <w:rtl/>
        </w:rPr>
        <w:t xml:space="preserve">[סמל ראשי: 038180] </w:t>
      </w:r>
      <w:r w:rsidRPr="00A87A19">
        <w:rPr>
          <w:rtl/>
        </w:rPr>
        <w:t>- סמל שאלון: 038184</w:t>
      </w:r>
      <w:bookmarkEnd w:id="22"/>
      <w:bookmarkEnd w:id="23"/>
      <w:bookmarkEnd w:id="24"/>
    </w:p>
    <w:p w14:paraId="74AF4232" w14:textId="27DE850D" w:rsidR="00924647" w:rsidRPr="002242A9" w:rsidRDefault="00924647" w:rsidP="007D52EB">
      <w:pPr>
        <w:spacing w:line="360" w:lineRule="auto"/>
        <w:jc w:val="both"/>
        <w:rPr>
          <w:sz w:val="24"/>
          <w:szCs w:val="24"/>
          <w:rtl/>
        </w:rPr>
      </w:pPr>
      <w:r w:rsidRPr="005570DA">
        <w:rPr>
          <w:rFonts w:hint="cs"/>
          <w:b/>
          <w:bCs/>
          <w:color w:val="002060"/>
          <w:sz w:val="24"/>
          <w:szCs w:val="24"/>
          <w:highlight w:val="yellow"/>
          <w:u w:val="double"/>
          <w:rtl/>
        </w:rPr>
        <w:t>הערה חשובה:</w:t>
      </w:r>
      <w:r w:rsidRPr="005570DA">
        <w:rPr>
          <w:rFonts w:hint="cs"/>
          <w:color w:val="002060"/>
          <w:sz w:val="24"/>
          <w:szCs w:val="24"/>
          <w:highlight w:val="yellow"/>
          <w:rtl/>
        </w:rPr>
        <w:t xml:space="preserve"> </w:t>
      </w:r>
      <w:r w:rsidR="00854241" w:rsidRPr="005570DA">
        <w:rPr>
          <w:rFonts w:hint="cs"/>
          <w:b/>
          <w:bCs/>
          <w:color w:val="002060"/>
          <w:sz w:val="24"/>
          <w:szCs w:val="24"/>
          <w:highlight w:val="yellow"/>
          <w:u w:val="single"/>
          <w:rtl/>
        </w:rPr>
        <w:t xml:space="preserve">במועד חורף ובמועד </w:t>
      </w:r>
      <w:r w:rsidRPr="005570DA">
        <w:rPr>
          <w:rFonts w:hint="cs"/>
          <w:b/>
          <w:bCs/>
          <w:color w:val="002060"/>
          <w:sz w:val="24"/>
          <w:szCs w:val="24"/>
          <w:highlight w:val="yellow"/>
          <w:u w:val="single"/>
          <w:rtl/>
        </w:rPr>
        <w:t>קיץ תשע"ח</w:t>
      </w:r>
      <w:r w:rsidR="002242A9" w:rsidRPr="005570DA">
        <w:rPr>
          <w:rFonts w:hint="cs"/>
          <w:color w:val="002060"/>
          <w:sz w:val="24"/>
          <w:szCs w:val="24"/>
          <w:highlight w:val="yellow"/>
          <w:rtl/>
        </w:rPr>
        <w:t>, במקביל לכל מקצועות החובה,</w:t>
      </w:r>
      <w:r w:rsidRPr="005570DA">
        <w:rPr>
          <w:rFonts w:hint="cs"/>
          <w:color w:val="002060"/>
          <w:sz w:val="24"/>
          <w:szCs w:val="24"/>
          <w:highlight w:val="yellow"/>
          <w:rtl/>
        </w:rPr>
        <w:t xml:space="preserve"> </w:t>
      </w:r>
      <w:r w:rsidRPr="005570DA">
        <w:rPr>
          <w:rFonts w:hint="cs"/>
          <w:b/>
          <w:bCs/>
          <w:color w:val="002060"/>
          <w:sz w:val="24"/>
          <w:szCs w:val="24"/>
          <w:highlight w:val="yellow"/>
          <w:u w:val="single"/>
          <w:rtl/>
        </w:rPr>
        <w:t>המבחן לעולים החדשים יהיה</w:t>
      </w:r>
      <w:r w:rsidRPr="005570DA">
        <w:rPr>
          <w:rFonts w:hint="cs"/>
          <w:b/>
          <w:bCs/>
          <w:color w:val="002060"/>
          <w:sz w:val="24"/>
          <w:szCs w:val="24"/>
          <w:highlight w:val="yellow"/>
          <w:rtl/>
        </w:rPr>
        <w:t xml:space="preserve"> מבחן חיצוני</w:t>
      </w:r>
      <w:r w:rsidRPr="005570DA">
        <w:rPr>
          <w:rFonts w:hint="cs"/>
          <w:color w:val="002060"/>
          <w:sz w:val="24"/>
          <w:szCs w:val="24"/>
          <w:highlight w:val="yellow"/>
          <w:rtl/>
        </w:rPr>
        <w:t xml:space="preserve"> </w:t>
      </w:r>
      <w:r w:rsidRPr="005570DA">
        <w:rPr>
          <w:rFonts w:hint="cs"/>
          <w:b/>
          <w:bCs/>
          <w:color w:val="002060"/>
          <w:sz w:val="24"/>
          <w:szCs w:val="24"/>
          <w:highlight w:val="yellow"/>
          <w:rtl/>
        </w:rPr>
        <w:t>ולא מבחן מפמ"ר</w:t>
      </w:r>
      <w:r w:rsidRPr="005570DA">
        <w:rPr>
          <w:rFonts w:hint="cs"/>
          <w:color w:val="002060"/>
          <w:sz w:val="24"/>
          <w:szCs w:val="24"/>
          <w:highlight w:val="yellow"/>
          <w:rtl/>
        </w:rPr>
        <w:t>,</w:t>
      </w:r>
      <w:r w:rsidRPr="001572CD">
        <w:rPr>
          <w:rFonts w:hint="cs"/>
          <w:color w:val="002060"/>
          <w:sz w:val="24"/>
          <w:szCs w:val="24"/>
          <w:rtl/>
        </w:rPr>
        <w:t xml:space="preserve"> </w:t>
      </w:r>
      <w:r w:rsidRPr="002242A9">
        <w:rPr>
          <w:rFonts w:hint="cs"/>
          <w:sz w:val="24"/>
          <w:szCs w:val="24"/>
          <w:rtl/>
        </w:rPr>
        <w:t xml:space="preserve">המבחן ייבדק </w:t>
      </w:r>
      <w:proofErr w:type="spellStart"/>
      <w:r w:rsidRPr="002242A9">
        <w:rPr>
          <w:rFonts w:hint="cs"/>
          <w:sz w:val="24"/>
          <w:szCs w:val="24"/>
          <w:rtl/>
        </w:rPr>
        <w:t>במרב"ד</w:t>
      </w:r>
      <w:proofErr w:type="spellEnd"/>
      <w:r w:rsidRPr="002242A9">
        <w:rPr>
          <w:rFonts w:hint="cs"/>
          <w:sz w:val="24"/>
          <w:szCs w:val="24"/>
          <w:rtl/>
        </w:rPr>
        <w:t>. המבחן יישלח לבתי הספר על ידי אגף הבחינות.</w:t>
      </w:r>
      <w:r w:rsidR="002242A9" w:rsidRPr="002242A9">
        <w:rPr>
          <w:rFonts w:hint="cs"/>
          <w:sz w:val="24"/>
          <w:szCs w:val="24"/>
          <w:rtl/>
        </w:rPr>
        <w:t xml:space="preserve"> על פי החלטה זו יינתן ציון שנתי כרגיל והמורים לא </w:t>
      </w:r>
      <w:r w:rsidR="002242A9" w:rsidRPr="002242A9">
        <w:rPr>
          <w:rFonts w:asciiTheme="minorBidi" w:eastAsiaTheme="majorEastAsia" w:hAnsiTheme="minorBidi" w:hint="cs"/>
          <w:sz w:val="24"/>
          <w:szCs w:val="24"/>
          <w:rtl/>
        </w:rPr>
        <w:t>יצטרכו לבדוק את המבחן.</w:t>
      </w:r>
      <w:r w:rsidR="002242A9" w:rsidRPr="002242A9">
        <w:rPr>
          <w:rFonts w:hint="cs"/>
          <w:sz w:val="24"/>
          <w:szCs w:val="24"/>
          <w:rtl/>
        </w:rPr>
        <w:t xml:space="preserve"> </w:t>
      </w:r>
    </w:p>
    <w:p w14:paraId="4458C9B2" w14:textId="77777777" w:rsidR="005E1D61" w:rsidRDefault="002242A9" w:rsidP="005E1D61">
      <w:pPr>
        <w:bidi w:val="0"/>
        <w:jc w:val="right"/>
        <w:rPr>
          <w:sz w:val="24"/>
          <w:szCs w:val="24"/>
          <w:rtl/>
        </w:rPr>
      </w:pPr>
      <w:bookmarkStart w:id="25" w:name="_Toc489894109"/>
      <w:r w:rsidRPr="005E1D61">
        <w:rPr>
          <w:rFonts w:hint="cs"/>
          <w:b/>
          <w:bCs/>
          <w:sz w:val="24"/>
          <w:szCs w:val="24"/>
          <w:u w:val="single"/>
          <w:rtl/>
        </w:rPr>
        <w:t xml:space="preserve">החומר למבחן </w:t>
      </w:r>
      <w:r w:rsidRPr="005E1D61">
        <w:rPr>
          <w:sz w:val="24"/>
          <w:szCs w:val="24"/>
          <w:rtl/>
        </w:rPr>
        <w:t>–</w:t>
      </w:r>
      <w:r w:rsidRPr="002242A9">
        <w:rPr>
          <w:rFonts w:hint="cs"/>
          <w:sz w:val="24"/>
          <w:szCs w:val="24"/>
          <w:rtl/>
        </w:rPr>
        <w:t xml:space="preserve"> </w:t>
      </w:r>
      <w:r w:rsidRPr="005E1D61">
        <w:rPr>
          <w:rFonts w:hint="cs"/>
          <w:sz w:val="24"/>
          <w:szCs w:val="24"/>
          <w:rtl/>
        </w:rPr>
        <w:t>העולים החדשים ייבחנו על פרק שני (פרק חובה) ופרק נוסף ארוך בחלופת הערכה</w:t>
      </w:r>
      <w:r w:rsidR="00020E9C" w:rsidRPr="005E1D61">
        <w:rPr>
          <w:rFonts w:hint="cs"/>
          <w:sz w:val="24"/>
          <w:szCs w:val="24"/>
          <w:rtl/>
        </w:rPr>
        <w:t xml:space="preserve"> לבחירתו של המורה</w:t>
      </w:r>
      <w:r w:rsidRPr="005E1D61">
        <w:rPr>
          <w:rFonts w:hint="cs"/>
          <w:sz w:val="24"/>
          <w:szCs w:val="24"/>
          <w:rtl/>
        </w:rPr>
        <w:t>.</w:t>
      </w:r>
      <w:r w:rsidR="00201760" w:rsidRPr="005E1D61">
        <w:rPr>
          <w:sz w:val="24"/>
          <w:szCs w:val="24"/>
          <w:rtl/>
        </w:rPr>
        <w:t xml:space="preserve"> </w:t>
      </w:r>
    </w:p>
    <w:p w14:paraId="387C2397" w14:textId="19600387" w:rsidR="003472BA" w:rsidRPr="005E1D61" w:rsidRDefault="005B736F" w:rsidP="00E745A6">
      <w:pPr>
        <w:bidi w:val="0"/>
        <w:jc w:val="right"/>
        <w:rPr>
          <w:sz w:val="24"/>
          <w:szCs w:val="24"/>
          <w:rtl/>
        </w:rPr>
      </w:pPr>
      <w:r>
        <w:rPr>
          <w:rFonts w:hint="cs"/>
          <w:sz w:val="24"/>
          <w:szCs w:val="24"/>
          <w:rtl/>
        </w:rPr>
        <w:t>החל ממועד קיץ תשע"</w:t>
      </w:r>
      <w:r w:rsidR="00E745A6">
        <w:rPr>
          <w:rFonts w:hint="cs"/>
          <w:sz w:val="24"/>
          <w:szCs w:val="24"/>
          <w:rtl/>
        </w:rPr>
        <w:t xml:space="preserve">ח יענו </w:t>
      </w:r>
      <w:r w:rsidR="00E745A6">
        <w:rPr>
          <w:sz w:val="24"/>
          <w:szCs w:val="24"/>
          <w:rtl/>
        </w:rPr>
        <w:t xml:space="preserve">העולים החדשים </w:t>
      </w:r>
      <w:r w:rsidR="00E745A6">
        <w:rPr>
          <w:rFonts w:hint="cs"/>
          <w:sz w:val="24"/>
          <w:szCs w:val="24"/>
          <w:rtl/>
        </w:rPr>
        <w:t xml:space="preserve">גם </w:t>
      </w:r>
      <w:r w:rsidR="00201760" w:rsidRPr="005E1D61">
        <w:rPr>
          <w:sz w:val="24"/>
          <w:szCs w:val="24"/>
          <w:rtl/>
        </w:rPr>
        <w:t>על</w:t>
      </w:r>
      <w:r w:rsidR="00E745A6">
        <w:rPr>
          <w:rFonts w:hint="cs"/>
          <w:sz w:val="24"/>
          <w:szCs w:val="24"/>
          <w:rtl/>
        </w:rPr>
        <w:t xml:space="preserve"> שאלות המתייחסות</w:t>
      </w:r>
      <w:r w:rsidR="00201760" w:rsidRPr="005E1D61">
        <w:rPr>
          <w:sz w:val="24"/>
          <w:szCs w:val="24"/>
          <w:rtl/>
        </w:rPr>
        <w:t xml:space="preserve"> </w:t>
      </w:r>
      <w:r>
        <w:rPr>
          <w:rFonts w:hint="cs"/>
          <w:sz w:val="24"/>
          <w:szCs w:val="24"/>
          <w:rtl/>
        </w:rPr>
        <w:t>ל</w:t>
      </w:r>
      <w:r w:rsidR="00201760" w:rsidRPr="005E1D61">
        <w:rPr>
          <w:sz w:val="24"/>
          <w:szCs w:val="24"/>
          <w:rtl/>
        </w:rPr>
        <w:t>הוגה דעות</w:t>
      </w:r>
      <w:r>
        <w:rPr>
          <w:rFonts w:hint="cs"/>
          <w:sz w:val="24"/>
          <w:szCs w:val="24"/>
          <w:rtl/>
        </w:rPr>
        <w:t xml:space="preserve"> אחד המופיע בפרק השני בקובץ </w:t>
      </w:r>
      <w:r w:rsidR="005E1D61" w:rsidRPr="005E1D61">
        <w:rPr>
          <w:rFonts w:hint="cs"/>
          <w:b/>
          <w:bCs/>
          <w:sz w:val="24"/>
          <w:szCs w:val="24"/>
          <w:rtl/>
        </w:rPr>
        <w:t xml:space="preserve">הוגי יהדות </w:t>
      </w:r>
      <w:r w:rsidR="00201760" w:rsidRPr="005E1D61">
        <w:rPr>
          <w:rFonts w:hint="cs"/>
          <w:b/>
          <w:bCs/>
          <w:sz w:val="24"/>
          <w:szCs w:val="24"/>
          <w:rtl/>
        </w:rPr>
        <w:t>המזרח</w:t>
      </w:r>
      <w:r w:rsidR="005E1D61" w:rsidRPr="005E1D61">
        <w:rPr>
          <w:b/>
          <w:bCs/>
          <w:sz w:val="24"/>
          <w:szCs w:val="24"/>
          <w:rtl/>
        </w:rPr>
        <w:t xml:space="preserve"> </w:t>
      </w:r>
      <w:r w:rsidR="00201760" w:rsidRPr="005E1D61">
        <w:rPr>
          <w:b/>
          <w:bCs/>
          <w:sz w:val="18"/>
          <w:szCs w:val="18"/>
          <w:rtl/>
        </w:rPr>
        <w:t>(</w:t>
      </w:r>
      <w:r w:rsidR="00201760" w:rsidRPr="005E1D61">
        <w:rPr>
          <w:rFonts w:hint="cs"/>
          <w:b/>
          <w:bCs/>
          <w:sz w:val="18"/>
          <w:szCs w:val="18"/>
          <w:rtl/>
        </w:rPr>
        <w:t xml:space="preserve">ר' יוסף חיים מבגדאד </w:t>
      </w:r>
      <w:r w:rsidR="00201760" w:rsidRPr="005E1D61">
        <w:rPr>
          <w:b/>
          <w:bCs/>
          <w:sz w:val="18"/>
          <w:szCs w:val="18"/>
          <w:rtl/>
        </w:rPr>
        <w:t>–</w:t>
      </w:r>
      <w:r w:rsidR="00201760" w:rsidRPr="005E1D61">
        <w:rPr>
          <w:rFonts w:hint="cs"/>
          <w:b/>
          <w:bCs/>
          <w:sz w:val="18"/>
          <w:szCs w:val="18"/>
          <w:rtl/>
        </w:rPr>
        <w:t xml:space="preserve"> </w:t>
      </w:r>
      <w:r w:rsidR="00201760" w:rsidRPr="005E1D61">
        <w:rPr>
          <w:b/>
          <w:bCs/>
          <w:sz w:val="18"/>
          <w:szCs w:val="18"/>
          <w:rtl/>
        </w:rPr>
        <w:t>ה</w:t>
      </w:r>
      <w:r w:rsidR="00201760" w:rsidRPr="005E1D61">
        <w:rPr>
          <w:rFonts w:hint="cs"/>
          <w:b/>
          <w:bCs/>
          <w:sz w:val="18"/>
          <w:szCs w:val="18"/>
          <w:rtl/>
        </w:rPr>
        <w:t>"</w:t>
      </w:r>
      <w:r w:rsidR="00201760" w:rsidRPr="005E1D61">
        <w:rPr>
          <w:b/>
          <w:bCs/>
          <w:sz w:val="18"/>
          <w:szCs w:val="18"/>
          <w:rtl/>
        </w:rPr>
        <w:t>בן איש חי</w:t>
      </w:r>
      <w:r w:rsidR="00201760" w:rsidRPr="005E1D61">
        <w:rPr>
          <w:rFonts w:hint="cs"/>
          <w:b/>
          <w:bCs/>
          <w:sz w:val="18"/>
          <w:szCs w:val="18"/>
          <w:rtl/>
        </w:rPr>
        <w:t>"</w:t>
      </w:r>
      <w:r w:rsidR="00201760" w:rsidRPr="005E1D61">
        <w:rPr>
          <w:b/>
          <w:bCs/>
          <w:sz w:val="18"/>
          <w:szCs w:val="18"/>
          <w:rtl/>
        </w:rPr>
        <w:t>)</w:t>
      </w:r>
      <w:r w:rsidR="00201760" w:rsidRPr="005E1D61">
        <w:rPr>
          <w:rFonts w:hint="cs"/>
          <w:b/>
          <w:bCs/>
          <w:sz w:val="18"/>
          <w:szCs w:val="18"/>
          <w:rtl/>
        </w:rPr>
        <w:t>.</w:t>
      </w:r>
      <w:r w:rsidR="005E1D61" w:rsidRPr="005E1D61">
        <w:rPr>
          <w:b/>
          <w:bCs/>
          <w:sz w:val="18"/>
          <w:szCs w:val="18"/>
          <w:rtl/>
        </w:rPr>
        <w:t xml:space="preserve"> </w:t>
      </w:r>
      <w:r w:rsidR="00B904E6">
        <w:rPr>
          <w:sz w:val="24"/>
          <w:szCs w:val="24"/>
          <w:rtl/>
        </w:rPr>
        <w:t>הסבר</w:t>
      </w:r>
      <w:r w:rsidR="00B904E6">
        <w:rPr>
          <w:rFonts w:hint="cs"/>
          <w:sz w:val="24"/>
          <w:szCs w:val="24"/>
          <w:rtl/>
        </w:rPr>
        <w:t xml:space="preserve"> </w:t>
      </w:r>
      <w:r w:rsidR="005E1D61" w:rsidRPr="005E1D61">
        <w:rPr>
          <w:rFonts w:hint="cs"/>
          <w:sz w:val="24"/>
          <w:szCs w:val="24"/>
          <w:rtl/>
        </w:rPr>
        <w:t>ל</w:t>
      </w:r>
      <w:r w:rsidR="005E1D61" w:rsidRPr="005E1D61">
        <w:rPr>
          <w:sz w:val="24"/>
          <w:szCs w:val="24"/>
          <w:rtl/>
        </w:rPr>
        <w:t>מקור והעשרה עליו</w:t>
      </w:r>
      <w:r w:rsidR="005E1D61">
        <w:rPr>
          <w:rFonts w:hint="cs"/>
          <w:sz w:val="24"/>
          <w:szCs w:val="24"/>
          <w:rtl/>
        </w:rPr>
        <w:t xml:space="preserve"> </w:t>
      </w:r>
      <w:r w:rsidR="005E1D61">
        <w:rPr>
          <w:sz w:val="24"/>
          <w:szCs w:val="24"/>
          <w:rtl/>
        </w:rPr>
        <w:t>–</w:t>
      </w:r>
      <w:r w:rsidR="005E1D61">
        <w:rPr>
          <w:rFonts w:hint="cs"/>
          <w:sz w:val="24"/>
          <w:szCs w:val="24"/>
          <w:rtl/>
        </w:rPr>
        <w:t xml:space="preserve"> ראו:</w:t>
      </w:r>
      <w:r w:rsidR="005E1D61" w:rsidRPr="005E1D61">
        <w:rPr>
          <w:rFonts w:hint="cs"/>
          <w:color w:val="002060"/>
          <w:sz w:val="24"/>
          <w:szCs w:val="24"/>
          <w:rtl/>
        </w:rPr>
        <w:t xml:space="preserve"> </w:t>
      </w:r>
      <w:hyperlink r:id="rId12" w:tgtFrame="_blank" w:history="1">
        <w:r w:rsidR="005E1D61" w:rsidRPr="005E1D61">
          <w:rPr>
            <w:color w:val="002060"/>
            <w:sz w:val="24"/>
            <w:szCs w:val="24"/>
            <w:rtl/>
          </w:rPr>
          <w:t>כאן</w:t>
        </w:r>
      </w:hyperlink>
    </w:p>
    <w:p w14:paraId="0D6E2ABB" w14:textId="77777777" w:rsidR="002844C6" w:rsidRPr="003472BA" w:rsidRDefault="005F0878" w:rsidP="007D52EB">
      <w:pPr>
        <w:pStyle w:val="2"/>
        <w:rPr>
          <w:rFonts w:asciiTheme="minorBidi" w:hAnsiTheme="minorBidi" w:cstheme="minorBidi"/>
          <w:b/>
          <w:bCs/>
          <w:color w:val="auto"/>
          <w:u w:val="single"/>
          <w:rtl/>
        </w:rPr>
      </w:pPr>
      <w:r w:rsidRPr="002844C6">
        <w:rPr>
          <w:rFonts w:asciiTheme="minorBidi" w:hAnsiTheme="minorBidi" w:cstheme="minorBidi"/>
          <w:b/>
          <w:bCs/>
          <w:color w:val="auto"/>
          <w:u w:val="single"/>
          <w:rtl/>
        </w:rPr>
        <w:t>מבנה המבחן:</w:t>
      </w:r>
      <w:bookmarkEnd w:id="25"/>
    </w:p>
    <w:p w14:paraId="566A0E5D" w14:textId="0BAA888E" w:rsidR="005F0878" w:rsidRPr="005F0878" w:rsidRDefault="005F0878" w:rsidP="007D52EB">
      <w:pPr>
        <w:spacing w:line="360" w:lineRule="auto"/>
        <w:jc w:val="both"/>
        <w:rPr>
          <w:sz w:val="24"/>
          <w:szCs w:val="24"/>
          <w:rtl/>
        </w:rPr>
      </w:pPr>
      <w:r w:rsidRPr="005F0878">
        <w:rPr>
          <w:rFonts w:hint="cs"/>
          <w:sz w:val="24"/>
          <w:szCs w:val="24"/>
          <w:rtl/>
        </w:rPr>
        <w:t xml:space="preserve">יש לענות על </w:t>
      </w:r>
      <w:r w:rsidRPr="009E3C8F">
        <w:rPr>
          <w:rFonts w:hint="cs"/>
          <w:b/>
          <w:bCs/>
          <w:sz w:val="24"/>
          <w:szCs w:val="24"/>
          <w:rtl/>
        </w:rPr>
        <w:t>ארבע</w:t>
      </w:r>
      <w:r w:rsidRPr="005F0878">
        <w:rPr>
          <w:rFonts w:hint="cs"/>
          <w:sz w:val="24"/>
          <w:szCs w:val="24"/>
          <w:rtl/>
        </w:rPr>
        <w:t xml:space="preserve"> שאלות מתוך חמש</w:t>
      </w:r>
      <w:r w:rsidR="004F506F">
        <w:rPr>
          <w:rFonts w:hint="cs"/>
          <w:sz w:val="24"/>
          <w:szCs w:val="24"/>
          <w:rtl/>
        </w:rPr>
        <w:t>.</w:t>
      </w:r>
      <w:r w:rsidRPr="005F0878">
        <w:rPr>
          <w:rFonts w:hint="cs"/>
          <w:sz w:val="24"/>
          <w:szCs w:val="24"/>
          <w:rtl/>
        </w:rPr>
        <w:t xml:space="preserve"> </w:t>
      </w:r>
      <w:r w:rsidR="00A17C2F">
        <w:rPr>
          <w:rFonts w:hint="cs"/>
          <w:sz w:val="24"/>
          <w:szCs w:val="24"/>
          <w:rtl/>
        </w:rPr>
        <w:t xml:space="preserve">יש להשיב על </w:t>
      </w:r>
      <w:r w:rsidRPr="005F0878">
        <w:rPr>
          <w:rFonts w:hint="cs"/>
          <w:sz w:val="24"/>
          <w:szCs w:val="24"/>
          <w:rtl/>
        </w:rPr>
        <w:t xml:space="preserve">שני </w:t>
      </w:r>
      <w:r w:rsidR="00A17C2F">
        <w:rPr>
          <w:rFonts w:hint="cs"/>
          <w:sz w:val="24"/>
          <w:szCs w:val="24"/>
          <w:rtl/>
        </w:rPr>
        <w:t>ה</w:t>
      </w:r>
      <w:r w:rsidRPr="005F0878">
        <w:rPr>
          <w:rFonts w:hint="cs"/>
          <w:sz w:val="24"/>
          <w:szCs w:val="24"/>
          <w:rtl/>
        </w:rPr>
        <w:t>סעיפים</w:t>
      </w:r>
      <w:r w:rsidR="00A17C2F">
        <w:rPr>
          <w:rFonts w:hint="cs"/>
          <w:sz w:val="24"/>
          <w:szCs w:val="24"/>
          <w:rtl/>
        </w:rPr>
        <w:t xml:space="preserve"> בכל שאלה שעונים עליה</w:t>
      </w:r>
      <w:r w:rsidR="00BF67D4">
        <w:rPr>
          <w:rFonts w:hint="cs"/>
          <w:sz w:val="24"/>
          <w:szCs w:val="24"/>
          <w:rtl/>
        </w:rPr>
        <w:t>.</w:t>
      </w:r>
    </w:p>
    <w:p w14:paraId="09951DA8" w14:textId="7D839256" w:rsidR="002909B3" w:rsidRPr="00116306" w:rsidRDefault="005F0878" w:rsidP="005141D2">
      <w:pPr>
        <w:spacing w:line="360" w:lineRule="auto"/>
        <w:jc w:val="both"/>
        <w:rPr>
          <w:rFonts w:asciiTheme="minorBidi" w:hAnsiTheme="minorBidi"/>
          <w:sz w:val="24"/>
          <w:szCs w:val="24"/>
          <w:rtl/>
        </w:rPr>
      </w:pPr>
      <w:r>
        <w:rPr>
          <w:rFonts w:asciiTheme="minorBidi" w:hAnsiTheme="minorBidi" w:hint="cs"/>
          <w:sz w:val="24"/>
          <w:szCs w:val="24"/>
          <w:rtl/>
        </w:rPr>
        <w:t>השאלות הן בסגנון הבגרויות</w:t>
      </w:r>
      <w:r w:rsidR="00144C79">
        <w:rPr>
          <w:rFonts w:asciiTheme="minorBidi" w:hAnsiTheme="minorBidi" w:hint="cs"/>
          <w:sz w:val="24"/>
          <w:szCs w:val="24"/>
          <w:rtl/>
        </w:rPr>
        <w:t xml:space="preserve"> הרגילות</w:t>
      </w:r>
      <w:r>
        <w:rPr>
          <w:rFonts w:asciiTheme="minorBidi" w:hAnsiTheme="minorBidi" w:hint="cs"/>
          <w:sz w:val="24"/>
          <w:szCs w:val="24"/>
          <w:rtl/>
        </w:rPr>
        <w:t xml:space="preserve"> של השנ</w:t>
      </w:r>
      <w:r w:rsidR="004F506F">
        <w:rPr>
          <w:rFonts w:asciiTheme="minorBidi" w:hAnsiTheme="minorBidi" w:hint="cs"/>
          <w:sz w:val="24"/>
          <w:szCs w:val="24"/>
          <w:rtl/>
        </w:rPr>
        <w:t>ים</w:t>
      </w:r>
      <w:r>
        <w:rPr>
          <w:rFonts w:asciiTheme="minorBidi" w:hAnsiTheme="minorBidi" w:hint="cs"/>
          <w:sz w:val="24"/>
          <w:szCs w:val="24"/>
          <w:rtl/>
        </w:rPr>
        <w:t xml:space="preserve"> האחרונות ולכן אפשר בהחלט לתרגל שאלות עם התלמידים מבגרויות רגילות. </w:t>
      </w:r>
      <w:r w:rsidR="00116306" w:rsidRPr="00116306">
        <w:rPr>
          <w:rFonts w:asciiTheme="minorBidi" w:hAnsiTheme="minorBidi" w:hint="cs"/>
          <w:sz w:val="24"/>
          <w:szCs w:val="24"/>
          <w:rtl/>
        </w:rPr>
        <w:t>הציו</w:t>
      </w:r>
      <w:r w:rsidR="00116306" w:rsidRPr="00116306">
        <w:rPr>
          <w:rFonts w:asciiTheme="minorBidi" w:hAnsiTheme="minorBidi" w:hint="eastAsia"/>
          <w:sz w:val="24"/>
          <w:szCs w:val="24"/>
          <w:rtl/>
        </w:rPr>
        <w:t>ן</w:t>
      </w:r>
      <w:r w:rsidR="002909B3" w:rsidRPr="00116306">
        <w:rPr>
          <w:rFonts w:asciiTheme="minorBidi" w:hAnsiTheme="minorBidi"/>
          <w:sz w:val="24"/>
          <w:szCs w:val="24"/>
          <w:rtl/>
        </w:rPr>
        <w:t xml:space="preserve"> הסופי </w:t>
      </w:r>
      <w:r w:rsidR="00116306" w:rsidRPr="00116306">
        <w:rPr>
          <w:rFonts w:asciiTheme="minorBidi" w:hAnsiTheme="minorBidi"/>
          <w:sz w:val="24"/>
          <w:szCs w:val="24"/>
          <w:rtl/>
        </w:rPr>
        <w:t xml:space="preserve">בבגרות </w:t>
      </w:r>
      <w:r w:rsidR="00116306">
        <w:rPr>
          <w:rFonts w:asciiTheme="minorBidi" w:hAnsiTheme="minorBidi" w:hint="cs"/>
          <w:sz w:val="24"/>
          <w:szCs w:val="24"/>
          <w:rtl/>
        </w:rPr>
        <w:t>עולים</w:t>
      </w:r>
      <w:r w:rsidR="002909B3" w:rsidRPr="00116306">
        <w:rPr>
          <w:rFonts w:asciiTheme="minorBidi" w:hAnsiTheme="minorBidi"/>
          <w:sz w:val="24"/>
          <w:szCs w:val="24"/>
          <w:rtl/>
        </w:rPr>
        <w:t xml:space="preserve"> </w:t>
      </w:r>
      <w:r w:rsidR="00116306">
        <w:rPr>
          <w:rFonts w:asciiTheme="minorBidi" w:hAnsiTheme="minorBidi" w:hint="cs"/>
          <w:sz w:val="24"/>
          <w:szCs w:val="24"/>
          <w:rtl/>
        </w:rPr>
        <w:t>יי</w:t>
      </w:r>
      <w:r w:rsidR="002909B3" w:rsidRPr="00116306">
        <w:rPr>
          <w:rFonts w:asciiTheme="minorBidi" w:hAnsiTheme="minorBidi"/>
          <w:sz w:val="24"/>
          <w:szCs w:val="24"/>
          <w:rtl/>
        </w:rPr>
        <w:t xml:space="preserve">קבע כך: </w:t>
      </w:r>
      <w:r w:rsidR="009F7517" w:rsidRPr="009F7517">
        <w:rPr>
          <w:rFonts w:asciiTheme="minorBidi" w:hAnsiTheme="minorBidi" w:hint="cs"/>
          <w:sz w:val="20"/>
          <w:szCs w:val="20"/>
          <w:rtl/>
        </w:rPr>
        <w:t>(מדווחים עבור העולים שני ציונים):</w:t>
      </w:r>
    </w:p>
    <w:p w14:paraId="389F6FF4" w14:textId="77777777" w:rsidR="00891555" w:rsidRPr="00891555" w:rsidRDefault="00891555" w:rsidP="007D52EB">
      <w:pPr>
        <w:spacing w:line="240" w:lineRule="auto"/>
        <w:rPr>
          <w:rFonts w:asciiTheme="minorBidi" w:hAnsiTheme="minorBidi"/>
          <w:sz w:val="24"/>
          <w:szCs w:val="24"/>
          <w:rtl/>
        </w:rPr>
      </w:pPr>
      <w:r w:rsidRPr="00891555">
        <w:rPr>
          <w:rFonts w:asciiTheme="minorBidi" w:hAnsiTheme="minorBidi" w:cs="Arial"/>
          <w:sz w:val="24"/>
          <w:szCs w:val="24"/>
          <w:rtl/>
        </w:rPr>
        <w:t xml:space="preserve">1. ציון הערכה חלופית </w:t>
      </w:r>
      <w:r>
        <w:rPr>
          <w:rFonts w:asciiTheme="minorBidi" w:hAnsiTheme="minorBidi" w:cs="Arial" w:hint="cs"/>
          <w:sz w:val="24"/>
          <w:szCs w:val="24"/>
          <w:rtl/>
        </w:rPr>
        <w:t xml:space="preserve">(30%) </w:t>
      </w:r>
      <w:r w:rsidRPr="00891555">
        <w:rPr>
          <w:rFonts w:asciiTheme="minorBidi" w:hAnsiTheme="minorBidi" w:cs="Arial"/>
          <w:sz w:val="24"/>
          <w:szCs w:val="24"/>
          <w:rtl/>
        </w:rPr>
        <w:t xml:space="preserve">כמו לשאר הכיתה שאלון </w:t>
      </w:r>
      <w:r w:rsidRPr="002242A9">
        <w:rPr>
          <w:rFonts w:asciiTheme="minorBidi" w:hAnsiTheme="minorBidi" w:cs="Arial"/>
          <w:b/>
          <w:bCs/>
          <w:sz w:val="24"/>
          <w:szCs w:val="24"/>
          <w:rtl/>
        </w:rPr>
        <w:t xml:space="preserve">038183 </w:t>
      </w:r>
      <w:r w:rsidRPr="00891555">
        <w:rPr>
          <w:rFonts w:asciiTheme="minorBidi" w:hAnsiTheme="minorBidi" w:cs="Arial"/>
          <w:sz w:val="24"/>
          <w:szCs w:val="24"/>
          <w:rtl/>
        </w:rPr>
        <w:t xml:space="preserve">בטופס </w:t>
      </w:r>
      <w:r w:rsidRPr="00C21E32">
        <w:rPr>
          <w:rFonts w:asciiTheme="minorBidi" w:hAnsiTheme="minorBidi" w:cs="Arial"/>
          <w:b/>
          <w:bCs/>
          <w:sz w:val="24"/>
          <w:szCs w:val="24"/>
          <w:highlight w:val="yellow"/>
          <w:rtl/>
        </w:rPr>
        <w:t>9545</w:t>
      </w:r>
      <w:r w:rsidRPr="00C21E32">
        <w:rPr>
          <w:rFonts w:asciiTheme="minorBidi" w:hAnsiTheme="minorBidi" w:cs="Arial"/>
          <w:b/>
          <w:bCs/>
          <w:sz w:val="24"/>
          <w:szCs w:val="24"/>
          <w:rtl/>
        </w:rPr>
        <w:t xml:space="preserve"> </w:t>
      </w:r>
      <w:r w:rsidRPr="00891555">
        <w:rPr>
          <w:rFonts w:asciiTheme="minorBidi" w:hAnsiTheme="minorBidi" w:cs="Arial"/>
          <w:sz w:val="24"/>
          <w:szCs w:val="24"/>
          <w:rtl/>
        </w:rPr>
        <w:t>המקוון</w:t>
      </w:r>
      <w:r w:rsidR="00977F23">
        <w:rPr>
          <w:rFonts w:asciiTheme="minorBidi" w:hAnsiTheme="minorBidi" w:cs="Arial" w:hint="cs"/>
          <w:sz w:val="24"/>
          <w:szCs w:val="24"/>
          <w:rtl/>
        </w:rPr>
        <w:t>.</w:t>
      </w:r>
      <w:r w:rsidRPr="00891555">
        <w:rPr>
          <w:rFonts w:asciiTheme="minorBidi" w:hAnsiTheme="minorBidi" w:cs="Arial"/>
          <w:sz w:val="24"/>
          <w:szCs w:val="24"/>
          <w:rtl/>
        </w:rPr>
        <w:t xml:space="preserve"> </w:t>
      </w:r>
    </w:p>
    <w:p w14:paraId="650C677E" w14:textId="73859FF4" w:rsidR="007E4E31" w:rsidRPr="007E4E31" w:rsidRDefault="002242A9" w:rsidP="007D52EB">
      <w:pPr>
        <w:spacing w:line="240" w:lineRule="auto"/>
        <w:jc w:val="both"/>
        <w:rPr>
          <w:rFonts w:asciiTheme="minorBidi" w:hAnsiTheme="minorBidi" w:cs="Arial"/>
          <w:sz w:val="24"/>
          <w:szCs w:val="24"/>
          <w:rtl/>
        </w:rPr>
      </w:pPr>
      <w:r>
        <w:rPr>
          <w:rFonts w:asciiTheme="minorBidi" w:hAnsiTheme="minorBidi" w:cs="Arial" w:hint="cs"/>
          <w:sz w:val="24"/>
          <w:szCs w:val="24"/>
          <w:rtl/>
        </w:rPr>
        <w:t>2. ציון המבחן החיצוני  (70%)</w:t>
      </w:r>
      <w:r w:rsidR="00BB69F8">
        <w:rPr>
          <w:rFonts w:asciiTheme="minorBidi" w:hAnsiTheme="minorBidi" w:cs="Arial" w:hint="cs"/>
          <w:sz w:val="24"/>
          <w:szCs w:val="24"/>
          <w:rtl/>
        </w:rPr>
        <w:t xml:space="preserve">. </w:t>
      </w:r>
      <w:r w:rsidR="00270F55">
        <w:rPr>
          <w:rFonts w:asciiTheme="minorBidi" w:hAnsiTheme="minorBidi" w:cs="Arial" w:hint="cs"/>
          <w:sz w:val="24"/>
          <w:szCs w:val="24"/>
          <w:rtl/>
        </w:rPr>
        <w:t>[</w:t>
      </w:r>
      <w:r w:rsidR="00BB69F8">
        <w:rPr>
          <w:rFonts w:asciiTheme="minorBidi" w:hAnsiTheme="minorBidi" w:cs="Arial" w:hint="cs"/>
          <w:sz w:val="24"/>
          <w:szCs w:val="24"/>
          <w:rtl/>
        </w:rPr>
        <w:t>כאמור לעיל בשנת תשע"ח יינתן לעולים ציון שנתי</w:t>
      </w:r>
      <w:r w:rsidR="00270F55">
        <w:rPr>
          <w:rFonts w:asciiTheme="minorBidi" w:hAnsiTheme="minorBidi" w:cs="Arial" w:hint="cs"/>
          <w:sz w:val="24"/>
          <w:szCs w:val="24"/>
          <w:rtl/>
        </w:rPr>
        <w:t>]</w:t>
      </w:r>
      <w:r w:rsidR="00BB69F8">
        <w:rPr>
          <w:rFonts w:asciiTheme="minorBidi" w:hAnsiTheme="minorBidi" w:cs="Arial" w:hint="cs"/>
          <w:sz w:val="24"/>
          <w:szCs w:val="24"/>
          <w:rtl/>
        </w:rPr>
        <w:t>.</w:t>
      </w:r>
    </w:p>
    <w:p w14:paraId="2580CC94" w14:textId="77777777" w:rsidR="00270F55" w:rsidRPr="006F0BAE" w:rsidRDefault="00B1758A" w:rsidP="007D52EB">
      <w:pPr>
        <w:pStyle w:val="2"/>
        <w:spacing w:line="360" w:lineRule="auto"/>
        <w:jc w:val="both"/>
        <w:rPr>
          <w:rFonts w:asciiTheme="minorBidi" w:eastAsiaTheme="minorHAnsi" w:hAnsiTheme="minorBidi" w:cstheme="minorBidi"/>
          <w:color w:val="auto"/>
          <w:sz w:val="24"/>
          <w:szCs w:val="24"/>
          <w:rtl/>
        </w:rPr>
      </w:pPr>
      <w:bookmarkStart w:id="26" w:name="_Toc489894110"/>
      <w:r w:rsidRPr="002844C6">
        <w:rPr>
          <w:rFonts w:asciiTheme="minorBidi" w:hAnsiTheme="minorBidi" w:cstheme="minorBidi"/>
          <w:b/>
          <w:bCs/>
          <w:color w:val="auto"/>
          <w:u w:val="single"/>
          <w:rtl/>
        </w:rPr>
        <w:lastRenderedPageBreak/>
        <w:t>יחיד</w:t>
      </w:r>
      <w:r w:rsidR="002844C6" w:rsidRPr="002844C6">
        <w:rPr>
          <w:rFonts w:asciiTheme="minorBidi" w:hAnsiTheme="minorBidi" w:cstheme="minorBidi"/>
          <w:b/>
          <w:bCs/>
          <w:color w:val="auto"/>
          <w:u w:val="single"/>
          <w:rtl/>
        </w:rPr>
        <w:t>ת</w:t>
      </w:r>
      <w:r w:rsidRPr="002844C6">
        <w:rPr>
          <w:rFonts w:asciiTheme="minorBidi" w:hAnsiTheme="minorBidi" w:cstheme="minorBidi"/>
          <w:b/>
          <w:bCs/>
          <w:color w:val="auto"/>
          <w:u w:val="single"/>
          <w:rtl/>
        </w:rPr>
        <w:t xml:space="preserve"> </w:t>
      </w:r>
      <w:r w:rsidR="002844C6" w:rsidRPr="002844C6">
        <w:rPr>
          <w:rFonts w:asciiTheme="minorBidi" w:hAnsiTheme="minorBidi" w:cstheme="minorBidi"/>
          <w:b/>
          <w:bCs/>
          <w:color w:val="auto"/>
          <w:u w:val="single"/>
          <w:rtl/>
        </w:rPr>
        <w:t>אמונה וגאולה</w:t>
      </w:r>
      <w:r w:rsidRPr="002844C6">
        <w:rPr>
          <w:rFonts w:asciiTheme="minorBidi" w:hAnsiTheme="minorBidi" w:cstheme="minorBidi"/>
          <w:b/>
          <w:bCs/>
          <w:color w:val="auto"/>
          <w:u w:val="single"/>
          <w:rtl/>
        </w:rPr>
        <w:t xml:space="preserve"> </w:t>
      </w:r>
      <w:r w:rsidR="002638BD">
        <w:rPr>
          <w:rFonts w:asciiTheme="minorBidi" w:hAnsiTheme="minorBidi" w:cstheme="minorBidi" w:hint="cs"/>
          <w:b/>
          <w:bCs/>
          <w:color w:val="auto"/>
          <w:u w:val="single"/>
          <w:rtl/>
        </w:rPr>
        <w:t xml:space="preserve">לעולים </w:t>
      </w:r>
      <w:r w:rsidRPr="002844C6">
        <w:rPr>
          <w:rFonts w:asciiTheme="minorBidi" w:hAnsiTheme="minorBidi" w:cstheme="minorBidi"/>
          <w:b/>
          <w:bCs/>
          <w:color w:val="auto"/>
          <w:u w:val="single"/>
          <w:rtl/>
        </w:rPr>
        <w:t>ב</w:t>
      </w:r>
      <w:r w:rsidR="0015596A" w:rsidRPr="002844C6">
        <w:rPr>
          <w:rFonts w:asciiTheme="minorBidi" w:hAnsiTheme="minorBidi" w:cstheme="minorBidi"/>
          <w:b/>
          <w:bCs/>
          <w:color w:val="auto"/>
          <w:u w:val="single"/>
          <w:rtl/>
        </w:rPr>
        <w:t xml:space="preserve">בתי ספר ללא הכרה בציון שנתי </w:t>
      </w:r>
      <w:r w:rsidR="00BE50DE" w:rsidRPr="006F0BAE">
        <w:rPr>
          <w:rFonts w:asciiTheme="minorBidi" w:eastAsiaTheme="minorHAnsi" w:hAnsiTheme="minorBidi" w:cstheme="minorBidi" w:hint="cs"/>
          <w:color w:val="auto"/>
          <w:sz w:val="24"/>
          <w:szCs w:val="24"/>
          <w:rtl/>
        </w:rPr>
        <w:t>[סמל ראשי: 038180]</w:t>
      </w:r>
      <w:bookmarkEnd w:id="26"/>
    </w:p>
    <w:p w14:paraId="785D6D05" w14:textId="508ECCD6" w:rsidR="00320907" w:rsidRPr="00C7666F" w:rsidRDefault="00BB69F8" w:rsidP="008520C1">
      <w:pPr>
        <w:spacing w:line="276" w:lineRule="auto"/>
        <w:jc w:val="both"/>
        <w:rPr>
          <w:rFonts w:asciiTheme="minorBidi" w:hAnsiTheme="minorBidi"/>
          <w:sz w:val="24"/>
          <w:szCs w:val="24"/>
          <w:rtl/>
        </w:rPr>
      </w:pPr>
      <w:r w:rsidRPr="006F0BAE">
        <w:rPr>
          <w:rFonts w:asciiTheme="minorBidi" w:hAnsiTheme="minorBidi"/>
          <w:sz w:val="24"/>
          <w:szCs w:val="24"/>
          <w:rtl/>
        </w:rPr>
        <w:t>שאלוני עולים לבתי ספר ללא הכרה בציון שנתי,</w:t>
      </w:r>
      <w:r w:rsidRPr="006F0BAE">
        <w:rPr>
          <w:rFonts w:asciiTheme="minorBidi" w:hAnsiTheme="minorBidi" w:hint="cs"/>
          <w:sz w:val="24"/>
          <w:szCs w:val="24"/>
          <w:rtl/>
        </w:rPr>
        <w:t xml:space="preserve"> </w:t>
      </w:r>
      <w:r w:rsidR="00C845AE">
        <w:rPr>
          <w:rFonts w:asciiTheme="minorBidi" w:hAnsiTheme="minorBidi"/>
          <w:sz w:val="24"/>
          <w:szCs w:val="24"/>
          <w:rtl/>
        </w:rPr>
        <w:t>סמל</w:t>
      </w:r>
      <w:r w:rsidRPr="006F0BAE">
        <w:rPr>
          <w:rFonts w:asciiTheme="minorBidi" w:hAnsiTheme="minorBidi"/>
          <w:sz w:val="24"/>
          <w:szCs w:val="24"/>
          <w:rtl/>
        </w:rPr>
        <w:t xml:space="preserve"> שאלון: 038172, </w:t>
      </w:r>
      <w:r w:rsidR="00DF6FAF">
        <w:rPr>
          <w:rFonts w:asciiTheme="minorBidi" w:hAnsiTheme="minorBidi" w:hint="cs"/>
          <w:sz w:val="24"/>
          <w:szCs w:val="24"/>
          <w:rtl/>
        </w:rPr>
        <w:t>התלמידים יבחנו רק על הפרק השני</w:t>
      </w:r>
      <w:r w:rsidR="00C845AE">
        <w:rPr>
          <w:rFonts w:asciiTheme="minorBidi" w:hAnsiTheme="minorBidi" w:hint="cs"/>
          <w:sz w:val="24"/>
          <w:szCs w:val="24"/>
          <w:rtl/>
        </w:rPr>
        <w:t xml:space="preserve"> </w:t>
      </w:r>
      <w:r w:rsidR="00DF6FAF">
        <w:rPr>
          <w:rFonts w:asciiTheme="minorBidi" w:hAnsiTheme="minorBidi" w:hint="cs"/>
          <w:sz w:val="24"/>
          <w:szCs w:val="24"/>
          <w:rtl/>
        </w:rPr>
        <w:t xml:space="preserve">(אני מאמין) ויענו על 5 שאלות מתוך 6 שאלות. </w:t>
      </w:r>
      <w:r w:rsidR="00C845AE" w:rsidRPr="00C845AE">
        <w:rPr>
          <w:rFonts w:asciiTheme="minorBidi" w:hAnsiTheme="minorBidi" w:hint="cs"/>
          <w:b/>
          <w:bCs/>
          <w:sz w:val="24"/>
          <w:szCs w:val="24"/>
          <w:rtl/>
        </w:rPr>
        <w:t xml:space="preserve">עולים חדשים ברמת </w:t>
      </w:r>
      <w:r w:rsidR="00DF6FAF" w:rsidRPr="00C845AE">
        <w:rPr>
          <w:rFonts w:asciiTheme="minorBidi" w:hAnsiTheme="minorBidi" w:hint="cs"/>
          <w:b/>
          <w:bCs/>
          <w:sz w:val="24"/>
          <w:szCs w:val="24"/>
          <w:rtl/>
        </w:rPr>
        <w:t>הגבר 038372</w:t>
      </w:r>
      <w:r w:rsidR="00DF6FAF">
        <w:rPr>
          <w:rFonts w:asciiTheme="minorBidi" w:hAnsiTheme="minorBidi" w:hint="cs"/>
          <w:sz w:val="24"/>
          <w:szCs w:val="24"/>
          <w:rtl/>
        </w:rPr>
        <w:t xml:space="preserve"> </w:t>
      </w:r>
      <w:r w:rsidR="00C845AE">
        <w:rPr>
          <w:rFonts w:asciiTheme="minorBidi" w:hAnsiTheme="minorBidi" w:hint="cs"/>
          <w:sz w:val="24"/>
          <w:szCs w:val="24"/>
          <w:rtl/>
        </w:rPr>
        <w:t>- ראו פיר</w:t>
      </w:r>
      <w:r w:rsidR="005A6427">
        <w:rPr>
          <w:rFonts w:asciiTheme="minorBidi" w:hAnsiTheme="minorBidi" w:hint="cs"/>
          <w:sz w:val="24"/>
          <w:szCs w:val="24"/>
          <w:rtl/>
        </w:rPr>
        <w:t>ו</w:t>
      </w:r>
      <w:r w:rsidR="00C845AE">
        <w:rPr>
          <w:rFonts w:asciiTheme="minorBidi" w:hAnsiTheme="minorBidi" w:hint="cs"/>
          <w:sz w:val="24"/>
          <w:szCs w:val="24"/>
          <w:rtl/>
        </w:rPr>
        <w:t xml:space="preserve">ט להלן בסעיף 12 (עולים חדשים רמת הגבר). </w:t>
      </w:r>
    </w:p>
    <w:p w14:paraId="3B5BEB6D" w14:textId="12AD068A" w:rsidR="00D877C2" w:rsidRDefault="00FB318C" w:rsidP="00EA46F3">
      <w:pPr>
        <w:pStyle w:val="a"/>
        <w:spacing w:line="276" w:lineRule="auto"/>
        <w:rPr>
          <w:color w:val="000000" w:themeColor="text1"/>
        </w:rPr>
      </w:pPr>
      <w:bookmarkStart w:id="27" w:name="_Toc489894111"/>
      <w:bookmarkStart w:id="28" w:name="_Toc490212086"/>
      <w:bookmarkStart w:id="29" w:name="_Toc503211630"/>
      <w:r w:rsidRPr="00C7666F">
        <w:rPr>
          <w:color w:val="000000" w:themeColor="text1"/>
          <w:rtl/>
        </w:rPr>
        <w:t>נבחני משנה</w:t>
      </w:r>
      <w:bookmarkEnd w:id="27"/>
      <w:bookmarkEnd w:id="28"/>
      <w:bookmarkEnd w:id="29"/>
      <w:r w:rsidR="00D877C2" w:rsidRPr="00C7666F">
        <w:rPr>
          <w:rFonts w:hint="cs"/>
          <w:color w:val="000000" w:themeColor="text1"/>
          <w:rtl/>
        </w:rPr>
        <w:t xml:space="preserve"> </w:t>
      </w:r>
    </w:p>
    <w:p w14:paraId="22A5C3E2" w14:textId="77777777" w:rsidR="00A243DC" w:rsidRPr="00C7666F" w:rsidRDefault="00A243DC" w:rsidP="00A243DC">
      <w:pPr>
        <w:pStyle w:val="ac"/>
        <w:numPr>
          <w:ilvl w:val="0"/>
          <w:numId w:val="20"/>
        </w:numPr>
        <w:spacing w:line="360" w:lineRule="auto"/>
        <w:jc w:val="both"/>
        <w:rPr>
          <w:rFonts w:asciiTheme="minorBidi" w:hAnsiTheme="minorBidi"/>
          <w:color w:val="000000" w:themeColor="text1"/>
          <w:sz w:val="24"/>
          <w:szCs w:val="24"/>
        </w:rPr>
      </w:pPr>
      <w:r w:rsidRPr="00C7666F">
        <w:rPr>
          <w:rFonts w:asciiTheme="minorBidi" w:hAnsiTheme="minorBidi" w:hint="cs"/>
          <w:b/>
          <w:bCs/>
          <w:color w:val="000000" w:themeColor="text1"/>
          <w:sz w:val="24"/>
          <w:szCs w:val="24"/>
          <w:u w:val="single"/>
          <w:rtl/>
        </w:rPr>
        <w:t xml:space="preserve">יחידת בסיס 038181 </w:t>
      </w:r>
    </w:p>
    <w:p w14:paraId="3F486A7E" w14:textId="4C58704B" w:rsidR="00772602" w:rsidRPr="00C7666F" w:rsidRDefault="00772602" w:rsidP="00A243DC">
      <w:pPr>
        <w:pStyle w:val="ac"/>
        <w:spacing w:line="360" w:lineRule="auto"/>
        <w:jc w:val="both"/>
        <w:rPr>
          <w:rFonts w:asciiTheme="minorBidi" w:hAnsiTheme="minorBidi"/>
          <w:color w:val="000000" w:themeColor="text1"/>
          <w:sz w:val="24"/>
          <w:szCs w:val="24"/>
          <w:rtl/>
        </w:rPr>
      </w:pPr>
      <w:r w:rsidRPr="00C7666F">
        <w:rPr>
          <w:rFonts w:asciiTheme="minorBidi" w:hAnsiTheme="minorBidi" w:hint="cs"/>
          <w:b/>
          <w:bCs/>
          <w:color w:val="000000" w:themeColor="text1"/>
          <w:sz w:val="24"/>
          <w:szCs w:val="24"/>
          <w:u w:val="single"/>
          <w:rtl/>
        </w:rPr>
        <w:t>במבחן החורף תשע"ח</w:t>
      </w:r>
      <w:r w:rsidRPr="00C7666F">
        <w:rPr>
          <w:rFonts w:asciiTheme="minorBidi" w:hAnsiTheme="minorBidi" w:hint="cs"/>
          <w:color w:val="000000" w:themeColor="text1"/>
          <w:sz w:val="24"/>
          <w:szCs w:val="24"/>
          <w:rtl/>
        </w:rPr>
        <w:t xml:space="preserve"> יבחנו </w:t>
      </w:r>
      <w:r w:rsidRPr="00C7666F">
        <w:rPr>
          <w:rFonts w:asciiTheme="minorBidi" w:hAnsiTheme="minorBidi" w:hint="cs"/>
          <w:color w:val="000000" w:themeColor="text1"/>
          <w:sz w:val="24"/>
          <w:szCs w:val="24"/>
          <w:u w:val="single"/>
          <w:rtl/>
        </w:rPr>
        <w:t>רק נבחני משנה שנבחנו בעבר על פי תכנית הרפורמה</w:t>
      </w:r>
      <w:r w:rsidR="00A64FAE" w:rsidRPr="00C7666F">
        <w:rPr>
          <w:rFonts w:asciiTheme="minorBidi" w:hAnsiTheme="minorBidi" w:hint="cs"/>
          <w:color w:val="000000" w:themeColor="text1"/>
          <w:sz w:val="24"/>
          <w:szCs w:val="24"/>
          <w:rtl/>
        </w:rPr>
        <w:t>. במידה ו</w:t>
      </w:r>
      <w:r w:rsidRPr="00C7666F">
        <w:rPr>
          <w:rFonts w:asciiTheme="minorBidi" w:hAnsiTheme="minorBidi" w:hint="cs"/>
          <w:color w:val="000000" w:themeColor="text1"/>
          <w:sz w:val="24"/>
          <w:szCs w:val="24"/>
          <w:rtl/>
        </w:rPr>
        <w:t>נבחנים אלו עשו חלופת הערכה</w:t>
      </w:r>
      <w:r w:rsidR="00D006C0" w:rsidRPr="00C7666F">
        <w:rPr>
          <w:rFonts w:asciiTheme="minorBidi" w:hAnsiTheme="minorBidi" w:hint="cs"/>
          <w:color w:val="000000" w:themeColor="text1"/>
          <w:sz w:val="24"/>
          <w:szCs w:val="24"/>
          <w:rtl/>
        </w:rPr>
        <w:t xml:space="preserve"> </w:t>
      </w:r>
      <w:r w:rsidRPr="00C7666F">
        <w:rPr>
          <w:rFonts w:asciiTheme="minorBidi" w:hAnsiTheme="minorBidi" w:hint="cs"/>
          <w:color w:val="000000" w:themeColor="text1"/>
          <w:sz w:val="24"/>
          <w:szCs w:val="24"/>
          <w:rtl/>
        </w:rPr>
        <w:t xml:space="preserve">(30%) ויש להם ציון, הם יוכלו להיבחן בחורף על טופס </w:t>
      </w:r>
      <w:r w:rsidRPr="00C7666F">
        <w:rPr>
          <w:rFonts w:asciiTheme="minorBidi" w:hAnsiTheme="minorBidi" w:hint="cs"/>
          <w:b/>
          <w:bCs/>
          <w:color w:val="000000" w:themeColor="text1"/>
          <w:sz w:val="24"/>
          <w:szCs w:val="24"/>
          <w:rtl/>
        </w:rPr>
        <w:t>038181</w:t>
      </w:r>
      <w:r w:rsidRPr="00C7666F">
        <w:rPr>
          <w:rFonts w:asciiTheme="minorBidi" w:hAnsiTheme="minorBidi" w:hint="cs"/>
          <w:color w:val="000000" w:themeColor="text1"/>
          <w:sz w:val="24"/>
          <w:szCs w:val="24"/>
          <w:rtl/>
        </w:rPr>
        <w:t xml:space="preserve">. במידה ואין להם ציון בחלופת הערכה </w:t>
      </w:r>
      <w:r w:rsidR="008B1DD7" w:rsidRPr="00C7666F">
        <w:rPr>
          <w:rFonts w:asciiTheme="minorBidi" w:hAnsiTheme="minorBidi" w:hint="cs"/>
          <w:color w:val="000000" w:themeColor="text1"/>
          <w:sz w:val="24"/>
          <w:szCs w:val="24"/>
          <w:rtl/>
        </w:rPr>
        <w:t xml:space="preserve">או שאין להם ציון כלל </w:t>
      </w:r>
      <w:r w:rsidRPr="00C7666F">
        <w:rPr>
          <w:rFonts w:asciiTheme="minorBidi" w:hAnsiTheme="minorBidi" w:hint="cs"/>
          <w:color w:val="000000" w:themeColor="text1"/>
          <w:sz w:val="24"/>
          <w:szCs w:val="24"/>
          <w:rtl/>
        </w:rPr>
        <w:t>והם מעוניינים לתקן את ציון הבחינה החיצונית (70%)</w:t>
      </w:r>
      <w:r w:rsidR="00780E04" w:rsidRPr="00C7666F">
        <w:rPr>
          <w:rFonts w:asciiTheme="minorBidi" w:hAnsiTheme="minorBidi" w:hint="cs"/>
          <w:color w:val="000000" w:themeColor="text1"/>
          <w:sz w:val="24"/>
          <w:szCs w:val="24"/>
          <w:rtl/>
        </w:rPr>
        <w:t xml:space="preserve">, </w:t>
      </w:r>
      <w:r w:rsidRPr="00C7666F">
        <w:rPr>
          <w:rFonts w:asciiTheme="minorBidi" w:hAnsiTheme="minorBidi"/>
          <w:color w:val="000000" w:themeColor="text1"/>
          <w:sz w:val="24"/>
          <w:szCs w:val="24"/>
          <w:rtl/>
        </w:rPr>
        <w:t>–</w:t>
      </w:r>
      <w:r w:rsidRPr="00C7666F">
        <w:rPr>
          <w:rFonts w:asciiTheme="minorBidi" w:hAnsiTheme="minorBidi" w:hint="cs"/>
          <w:color w:val="000000" w:themeColor="text1"/>
          <w:sz w:val="24"/>
          <w:szCs w:val="24"/>
          <w:rtl/>
        </w:rPr>
        <w:t xml:space="preserve"> יבחנו בשאלון </w:t>
      </w:r>
      <w:r w:rsidRPr="00C7666F">
        <w:rPr>
          <w:rFonts w:asciiTheme="minorBidi" w:hAnsiTheme="minorBidi" w:hint="cs"/>
          <w:b/>
          <w:bCs/>
          <w:color w:val="000000" w:themeColor="text1"/>
          <w:sz w:val="24"/>
          <w:szCs w:val="24"/>
          <w:rtl/>
        </w:rPr>
        <w:t xml:space="preserve">038182 </w:t>
      </w:r>
      <w:r w:rsidRPr="00C7666F">
        <w:rPr>
          <w:rFonts w:asciiTheme="minorBidi" w:hAnsiTheme="minorBidi" w:hint="cs"/>
          <w:color w:val="000000" w:themeColor="text1"/>
          <w:sz w:val="24"/>
          <w:szCs w:val="24"/>
          <w:rtl/>
        </w:rPr>
        <w:t xml:space="preserve">ויענו על 3 פרקים ארוכים ועל פרק אחד קצר כיוון שאין להם חלופת הערכה. </w:t>
      </w:r>
    </w:p>
    <w:p w14:paraId="6175CDA1" w14:textId="3E3989FB" w:rsidR="006D2BA1" w:rsidRPr="00C7666F" w:rsidRDefault="006D2BA1" w:rsidP="00462BAC">
      <w:pPr>
        <w:spacing w:line="360" w:lineRule="auto"/>
        <w:jc w:val="both"/>
        <w:rPr>
          <w:rFonts w:asciiTheme="minorBidi" w:hAnsiTheme="minorBidi"/>
          <w:color w:val="000000" w:themeColor="text1"/>
          <w:sz w:val="24"/>
          <w:szCs w:val="24"/>
          <w:u w:val="single"/>
          <w:rtl/>
        </w:rPr>
      </w:pPr>
      <w:r w:rsidRPr="006D2BA1">
        <w:rPr>
          <w:rFonts w:asciiTheme="minorBidi" w:hAnsiTheme="minorBidi" w:hint="cs"/>
          <w:b/>
          <w:bCs/>
          <w:color w:val="000000" w:themeColor="text1"/>
          <w:sz w:val="24"/>
          <w:szCs w:val="24"/>
          <w:rtl/>
        </w:rPr>
        <w:t xml:space="preserve">      </w:t>
      </w:r>
      <w:r>
        <w:rPr>
          <w:rFonts w:asciiTheme="minorBidi" w:hAnsiTheme="minorBidi" w:hint="cs"/>
          <w:b/>
          <w:bCs/>
          <w:color w:val="000000" w:themeColor="text1"/>
          <w:sz w:val="24"/>
          <w:szCs w:val="24"/>
          <w:rtl/>
        </w:rPr>
        <w:t xml:space="preserve">    </w:t>
      </w:r>
      <w:r w:rsidR="00D006C0" w:rsidRPr="006D2BA1">
        <w:rPr>
          <w:rFonts w:asciiTheme="minorBidi" w:hAnsiTheme="minorBidi" w:hint="cs"/>
          <w:b/>
          <w:bCs/>
          <w:color w:val="000000" w:themeColor="text1"/>
          <w:sz w:val="24"/>
          <w:szCs w:val="24"/>
          <w:u w:val="single"/>
          <w:rtl/>
        </w:rPr>
        <w:t>במבחן הקיץ תשע"ח</w:t>
      </w:r>
      <w:r w:rsidR="00D006C0" w:rsidRPr="00C7666F">
        <w:rPr>
          <w:rFonts w:asciiTheme="minorBidi" w:hAnsiTheme="minorBidi" w:hint="cs"/>
          <w:color w:val="000000" w:themeColor="text1"/>
          <w:sz w:val="24"/>
          <w:szCs w:val="24"/>
          <w:rtl/>
        </w:rPr>
        <w:t xml:space="preserve"> </w:t>
      </w:r>
      <w:r w:rsidR="00D006C0" w:rsidRPr="00C7666F">
        <w:rPr>
          <w:rFonts w:asciiTheme="minorBidi" w:hAnsiTheme="minorBidi"/>
          <w:color w:val="000000" w:themeColor="text1"/>
          <w:sz w:val="24"/>
          <w:szCs w:val="24"/>
          <w:rtl/>
        </w:rPr>
        <w:t>–</w:t>
      </w:r>
      <w:r w:rsidR="00D006C0" w:rsidRPr="00C7666F">
        <w:rPr>
          <w:rFonts w:asciiTheme="minorBidi" w:hAnsiTheme="minorBidi" w:hint="cs"/>
          <w:color w:val="000000" w:themeColor="text1"/>
          <w:sz w:val="24"/>
          <w:szCs w:val="24"/>
          <w:rtl/>
        </w:rPr>
        <w:t xml:space="preserve"> נבחני משנה ביחידה הראשונה שנבחנו בתכנית הרפורמה </w:t>
      </w:r>
      <w:r w:rsidR="00C73073" w:rsidRPr="00C7666F">
        <w:rPr>
          <w:rFonts w:asciiTheme="minorBidi" w:hAnsiTheme="minorBidi" w:hint="cs"/>
          <w:color w:val="000000" w:themeColor="text1"/>
          <w:sz w:val="24"/>
          <w:szCs w:val="24"/>
          <w:rtl/>
        </w:rPr>
        <w:t xml:space="preserve">ויש להם ציון בחלופת הערכה, </w:t>
      </w:r>
      <w:r w:rsidR="00D006C0" w:rsidRPr="00C7666F">
        <w:rPr>
          <w:rFonts w:asciiTheme="minorBidi" w:hAnsiTheme="minorBidi" w:hint="cs"/>
          <w:color w:val="000000" w:themeColor="text1"/>
          <w:sz w:val="24"/>
          <w:szCs w:val="24"/>
          <w:rtl/>
        </w:rPr>
        <w:t xml:space="preserve">ייבחנו על שאלון </w:t>
      </w:r>
      <w:r w:rsidR="00D006C0" w:rsidRPr="00C7666F">
        <w:rPr>
          <w:rFonts w:asciiTheme="minorBidi" w:hAnsiTheme="minorBidi" w:hint="cs"/>
          <w:b/>
          <w:bCs/>
          <w:color w:val="000000" w:themeColor="text1"/>
          <w:sz w:val="24"/>
          <w:szCs w:val="24"/>
          <w:rtl/>
        </w:rPr>
        <w:t>038181.</w:t>
      </w:r>
      <w:r w:rsidR="00D006C0" w:rsidRPr="00C7666F">
        <w:rPr>
          <w:rFonts w:asciiTheme="minorBidi" w:hAnsiTheme="minorBidi" w:hint="cs"/>
          <w:color w:val="000000" w:themeColor="text1"/>
          <w:sz w:val="24"/>
          <w:szCs w:val="24"/>
          <w:rtl/>
        </w:rPr>
        <w:t xml:space="preserve"> נבחני משנה ביחידה הראשונה שאין להם ציון בחלופת הערכה ורוצים לתקן את הציון החיצוני</w:t>
      </w:r>
      <w:r w:rsidR="00433B32" w:rsidRPr="00C7666F">
        <w:rPr>
          <w:rFonts w:asciiTheme="minorBidi" w:hAnsiTheme="minorBidi" w:hint="cs"/>
          <w:color w:val="000000" w:themeColor="text1"/>
          <w:sz w:val="24"/>
          <w:szCs w:val="24"/>
          <w:rtl/>
        </w:rPr>
        <w:t>, או שלא נבחנו כלל,</w:t>
      </w:r>
      <w:r w:rsidR="00D006C0" w:rsidRPr="00C7666F">
        <w:rPr>
          <w:rFonts w:asciiTheme="minorBidi" w:hAnsiTheme="minorBidi" w:hint="cs"/>
          <w:color w:val="000000" w:themeColor="text1"/>
          <w:sz w:val="24"/>
          <w:szCs w:val="24"/>
          <w:rtl/>
        </w:rPr>
        <w:t xml:space="preserve"> ייבחנ</w:t>
      </w:r>
      <w:r w:rsidR="00D006C0" w:rsidRPr="00C7666F">
        <w:rPr>
          <w:rFonts w:asciiTheme="minorBidi" w:hAnsiTheme="minorBidi" w:hint="eastAsia"/>
          <w:color w:val="000000" w:themeColor="text1"/>
          <w:sz w:val="24"/>
          <w:szCs w:val="24"/>
          <w:rtl/>
        </w:rPr>
        <w:t>ו</w:t>
      </w:r>
      <w:r w:rsidR="00D006C0" w:rsidRPr="00C7666F">
        <w:rPr>
          <w:rFonts w:asciiTheme="minorBidi" w:hAnsiTheme="minorBidi" w:hint="cs"/>
          <w:color w:val="000000" w:themeColor="text1"/>
          <w:sz w:val="24"/>
          <w:szCs w:val="24"/>
          <w:rtl/>
        </w:rPr>
        <w:t xml:space="preserve"> בשאלון </w:t>
      </w:r>
      <w:r w:rsidR="00D006C0" w:rsidRPr="00C7666F">
        <w:rPr>
          <w:rFonts w:asciiTheme="minorBidi" w:hAnsiTheme="minorBidi" w:hint="cs"/>
          <w:b/>
          <w:bCs/>
          <w:color w:val="000000" w:themeColor="text1"/>
          <w:sz w:val="24"/>
          <w:szCs w:val="24"/>
          <w:rtl/>
        </w:rPr>
        <w:t>038182.</w:t>
      </w:r>
      <w:r w:rsidR="00D006C0" w:rsidRPr="00C7666F">
        <w:rPr>
          <w:rFonts w:asciiTheme="minorBidi" w:hAnsiTheme="minorBidi" w:hint="cs"/>
          <w:color w:val="000000" w:themeColor="text1"/>
          <w:sz w:val="24"/>
          <w:szCs w:val="24"/>
          <w:rtl/>
        </w:rPr>
        <w:t xml:space="preserve"> </w:t>
      </w:r>
      <w:r w:rsidR="00D006C0" w:rsidRPr="00C7666F">
        <w:rPr>
          <w:rFonts w:asciiTheme="minorBidi" w:hAnsiTheme="minorBidi" w:hint="cs"/>
          <w:color w:val="000000" w:themeColor="text1"/>
          <w:sz w:val="24"/>
          <w:szCs w:val="24"/>
          <w:u w:val="single"/>
          <w:rtl/>
        </w:rPr>
        <w:t xml:space="preserve">בשאלון זה יענו על 3 פרקים ארוכים ופרק אחד קצר. </w:t>
      </w:r>
    </w:p>
    <w:p w14:paraId="4578DA1D" w14:textId="69CAD6BF" w:rsidR="00A243DC" w:rsidRPr="00C7666F" w:rsidRDefault="00A243DC" w:rsidP="00A243DC">
      <w:pPr>
        <w:pStyle w:val="ac"/>
        <w:numPr>
          <w:ilvl w:val="0"/>
          <w:numId w:val="20"/>
        </w:numPr>
        <w:spacing w:line="360" w:lineRule="auto"/>
        <w:jc w:val="both"/>
        <w:rPr>
          <w:rFonts w:asciiTheme="minorBidi" w:hAnsiTheme="minorBidi"/>
          <w:b/>
          <w:bCs/>
          <w:color w:val="000000" w:themeColor="text1"/>
          <w:sz w:val="24"/>
          <w:szCs w:val="24"/>
          <w:u w:val="single"/>
        </w:rPr>
      </w:pPr>
      <w:r w:rsidRPr="00C7666F">
        <w:rPr>
          <w:rFonts w:asciiTheme="minorBidi" w:hAnsiTheme="minorBidi" w:hint="cs"/>
          <w:b/>
          <w:bCs/>
          <w:color w:val="000000" w:themeColor="text1"/>
          <w:sz w:val="24"/>
          <w:szCs w:val="24"/>
          <w:u w:val="single"/>
          <w:rtl/>
        </w:rPr>
        <w:t xml:space="preserve">נבחני משנה שנבחנו בעבר ביחידת </w:t>
      </w:r>
      <w:r w:rsidRPr="00C7666F">
        <w:rPr>
          <w:rFonts w:asciiTheme="minorBidi" w:hAnsiTheme="minorBidi"/>
          <w:b/>
          <w:bCs/>
          <w:color w:val="000000" w:themeColor="text1"/>
          <w:sz w:val="24"/>
          <w:szCs w:val="24"/>
          <w:u w:val="single"/>
          <w:rtl/>
        </w:rPr>
        <w:t>–</w:t>
      </w:r>
      <w:r w:rsidRPr="00C7666F">
        <w:rPr>
          <w:rFonts w:asciiTheme="minorBidi" w:hAnsiTheme="minorBidi" w:hint="cs"/>
          <w:b/>
          <w:bCs/>
          <w:color w:val="000000" w:themeColor="text1"/>
          <w:sz w:val="24"/>
          <w:szCs w:val="24"/>
          <w:u w:val="single"/>
          <w:rtl/>
        </w:rPr>
        <w:t xml:space="preserve"> 038106</w:t>
      </w:r>
    </w:p>
    <w:p w14:paraId="26390C81" w14:textId="4854528B" w:rsidR="00D877C2" w:rsidRPr="00C7666F" w:rsidRDefault="00D877C2" w:rsidP="00A243DC">
      <w:pPr>
        <w:pStyle w:val="ac"/>
        <w:spacing w:line="360" w:lineRule="auto"/>
        <w:ind w:left="1211"/>
        <w:jc w:val="both"/>
        <w:rPr>
          <w:rFonts w:asciiTheme="minorBidi" w:hAnsiTheme="minorBidi"/>
          <w:color w:val="000000" w:themeColor="text1"/>
          <w:sz w:val="24"/>
          <w:szCs w:val="24"/>
          <w:rtl/>
        </w:rPr>
      </w:pPr>
      <w:r w:rsidRPr="00C7666F">
        <w:rPr>
          <w:rFonts w:asciiTheme="minorBidi" w:hAnsiTheme="minorBidi" w:hint="cs"/>
          <w:color w:val="000000" w:themeColor="text1"/>
          <w:sz w:val="24"/>
          <w:szCs w:val="24"/>
          <w:rtl/>
        </w:rPr>
        <w:t xml:space="preserve">במבחני חורף תשע"ח לא יהיו נבחני משנה ביחידות ההגבר. במבחני הקיץ תשע"ח לא יהיו יותר שאלוני התכנית הישנה 038108, 038106. </w:t>
      </w:r>
    </w:p>
    <w:p w14:paraId="429FE169" w14:textId="4DF8629F" w:rsidR="00BE14A5" w:rsidRPr="00462BAC" w:rsidRDefault="002D6B1E" w:rsidP="00462BAC">
      <w:pPr>
        <w:spacing w:line="360" w:lineRule="auto"/>
        <w:jc w:val="both"/>
        <w:rPr>
          <w:rFonts w:asciiTheme="minorBidi" w:hAnsiTheme="minorBidi"/>
          <w:color w:val="000000" w:themeColor="text1"/>
          <w:sz w:val="24"/>
          <w:szCs w:val="24"/>
          <w:u w:val="single"/>
          <w:rtl/>
        </w:rPr>
      </w:pPr>
      <w:r w:rsidRPr="00C7666F">
        <w:rPr>
          <w:rFonts w:asciiTheme="minorBidi" w:hAnsiTheme="minorBidi" w:hint="cs"/>
          <w:color w:val="000000" w:themeColor="text1"/>
          <w:sz w:val="24"/>
          <w:szCs w:val="24"/>
          <w:rtl/>
        </w:rPr>
        <w:t xml:space="preserve">לאור העובדה שלא יהיו בקיץ שאלוני יחידה שנייה מהתכנית הישנה  038106 נבחני המשנה </w:t>
      </w:r>
      <w:r w:rsidR="00120FEC" w:rsidRPr="00C7666F">
        <w:rPr>
          <w:rFonts w:asciiTheme="minorBidi" w:hAnsiTheme="minorBidi" w:hint="cs"/>
          <w:color w:val="000000" w:themeColor="text1"/>
          <w:sz w:val="24"/>
          <w:szCs w:val="24"/>
          <w:rtl/>
        </w:rPr>
        <w:t xml:space="preserve">שנבחנו בעבר בשאלון זה , </w:t>
      </w:r>
      <w:r w:rsidRPr="00C7666F">
        <w:rPr>
          <w:rFonts w:asciiTheme="minorBidi" w:hAnsiTheme="minorBidi" w:hint="cs"/>
          <w:color w:val="000000" w:themeColor="text1"/>
          <w:sz w:val="24"/>
          <w:szCs w:val="24"/>
          <w:rtl/>
        </w:rPr>
        <w:t xml:space="preserve">ייבחנו בשאלון </w:t>
      </w:r>
      <w:r w:rsidRPr="00C7666F">
        <w:rPr>
          <w:rFonts w:asciiTheme="minorBidi" w:hAnsiTheme="minorBidi" w:hint="cs"/>
          <w:b/>
          <w:bCs/>
          <w:color w:val="000000" w:themeColor="text1"/>
          <w:sz w:val="24"/>
          <w:szCs w:val="24"/>
          <w:rtl/>
        </w:rPr>
        <w:t>038382</w:t>
      </w:r>
      <w:r w:rsidRPr="00C7666F">
        <w:rPr>
          <w:rFonts w:asciiTheme="minorBidi" w:hAnsiTheme="minorBidi" w:hint="cs"/>
          <w:color w:val="000000" w:themeColor="text1"/>
          <w:sz w:val="24"/>
          <w:szCs w:val="24"/>
          <w:rtl/>
        </w:rPr>
        <w:t xml:space="preserve"> ויענו על </w:t>
      </w:r>
      <w:r w:rsidRPr="00C7666F">
        <w:rPr>
          <w:rFonts w:asciiTheme="minorBidi" w:hAnsiTheme="minorBidi" w:hint="cs"/>
          <w:color w:val="000000" w:themeColor="text1"/>
          <w:sz w:val="24"/>
          <w:szCs w:val="24"/>
          <w:u w:val="single"/>
          <w:rtl/>
        </w:rPr>
        <w:t>2 סוגי</w:t>
      </w:r>
      <w:r w:rsidR="00462BAC">
        <w:rPr>
          <w:rFonts w:asciiTheme="minorBidi" w:hAnsiTheme="minorBidi" w:hint="cs"/>
          <w:color w:val="000000" w:themeColor="text1"/>
          <w:sz w:val="24"/>
          <w:szCs w:val="24"/>
          <w:u w:val="single"/>
          <w:rtl/>
        </w:rPr>
        <w:t>ות ארוכות מתוך 3 סוגיות ארוכות.</w:t>
      </w:r>
    </w:p>
    <w:p w14:paraId="0A975084" w14:textId="254D6D58" w:rsidR="002844C6" w:rsidRPr="00A556BB" w:rsidRDefault="00FB318C" w:rsidP="007D52EB">
      <w:pPr>
        <w:pStyle w:val="a"/>
        <w:rPr>
          <w:rtl/>
        </w:rPr>
      </w:pPr>
      <w:bookmarkStart w:id="30" w:name="_Toc489894112"/>
      <w:bookmarkStart w:id="31" w:name="_Toc490212087"/>
      <w:bookmarkStart w:id="32" w:name="_Toc503211631"/>
      <w:r w:rsidRPr="00A556BB">
        <w:rPr>
          <w:rtl/>
        </w:rPr>
        <w:t>נבחנים אקסטרניים</w:t>
      </w:r>
      <w:r w:rsidR="009B3A24" w:rsidRPr="00A556BB">
        <w:rPr>
          <w:rFonts w:hint="cs"/>
          <w:rtl/>
        </w:rPr>
        <w:t xml:space="preserve"> </w:t>
      </w:r>
      <w:r w:rsidR="00BE50DE" w:rsidRPr="00A556BB">
        <w:rPr>
          <w:rFonts w:hint="cs"/>
          <w:rtl/>
        </w:rPr>
        <w:t>[סמל ראשי: 038180]</w:t>
      </w:r>
      <w:r w:rsidRPr="00A556BB">
        <w:rPr>
          <w:rtl/>
        </w:rPr>
        <w:t xml:space="preserve"> </w:t>
      </w:r>
      <w:r w:rsidR="0015596A" w:rsidRPr="00A556BB">
        <w:rPr>
          <w:rtl/>
        </w:rPr>
        <w:t>–</w:t>
      </w:r>
      <w:r w:rsidR="00A556BB">
        <w:rPr>
          <w:rFonts w:hint="cs"/>
          <w:rtl/>
        </w:rPr>
        <w:t xml:space="preserve"> </w:t>
      </w:r>
      <w:r w:rsidR="00274D46" w:rsidRPr="00A556BB">
        <w:rPr>
          <w:rFonts w:hint="cs"/>
          <w:rtl/>
        </w:rPr>
        <w:t>ביחידת אמונה וגאולה</w:t>
      </w:r>
      <w:r w:rsidR="0015596A" w:rsidRPr="00A556BB">
        <w:rPr>
          <w:rtl/>
        </w:rPr>
        <w:t xml:space="preserve"> </w:t>
      </w:r>
      <w:r w:rsidR="00274D46" w:rsidRPr="00A556BB">
        <w:rPr>
          <w:rFonts w:hint="cs"/>
          <w:rtl/>
        </w:rPr>
        <w:t xml:space="preserve">- </w:t>
      </w:r>
      <w:r w:rsidR="0015596A" w:rsidRPr="00A556BB">
        <w:rPr>
          <w:rtl/>
        </w:rPr>
        <w:t>שאלון 038182</w:t>
      </w:r>
      <w:bookmarkEnd w:id="30"/>
      <w:bookmarkEnd w:id="31"/>
      <w:r w:rsidR="00F97880" w:rsidRPr="00F97880">
        <w:rPr>
          <w:rFonts w:hint="cs"/>
          <w:sz w:val="24"/>
          <w:szCs w:val="24"/>
          <w:u w:val="none"/>
          <w:rtl/>
        </w:rPr>
        <w:t xml:space="preserve"> (כולל ניקוד לשאלון מותאם)</w:t>
      </w:r>
      <w:bookmarkEnd w:id="32"/>
    </w:p>
    <w:p w14:paraId="117E9D92" w14:textId="77777777" w:rsidR="00E03AEF" w:rsidRDefault="00274D46" w:rsidP="00E03AEF">
      <w:pPr>
        <w:spacing w:line="360" w:lineRule="auto"/>
        <w:jc w:val="both"/>
        <w:rPr>
          <w:sz w:val="24"/>
          <w:szCs w:val="24"/>
          <w:rtl/>
        </w:rPr>
      </w:pPr>
      <w:r>
        <w:rPr>
          <w:rFonts w:hint="cs"/>
          <w:sz w:val="24"/>
          <w:szCs w:val="24"/>
          <w:rtl/>
        </w:rPr>
        <w:t xml:space="preserve">התלמידים יענו על </w:t>
      </w:r>
      <w:r w:rsidR="004B5402">
        <w:rPr>
          <w:rFonts w:hint="cs"/>
          <w:sz w:val="24"/>
          <w:szCs w:val="24"/>
          <w:rtl/>
        </w:rPr>
        <w:t>שלושה</w:t>
      </w:r>
      <w:r>
        <w:rPr>
          <w:rFonts w:hint="cs"/>
          <w:sz w:val="24"/>
          <w:szCs w:val="24"/>
          <w:rtl/>
        </w:rPr>
        <w:t xml:space="preserve"> פרקים ארוכים (פרק שני חובה) ופרק אחד קצר. </w:t>
      </w:r>
    </w:p>
    <w:p w14:paraId="67F6729B" w14:textId="5540FDCD" w:rsidR="006D2BA1" w:rsidRDefault="0015596A" w:rsidP="00E03AEF">
      <w:pPr>
        <w:spacing w:line="360" w:lineRule="auto"/>
        <w:jc w:val="both"/>
        <w:rPr>
          <w:sz w:val="24"/>
          <w:szCs w:val="24"/>
          <w:rtl/>
        </w:rPr>
      </w:pPr>
      <w:r w:rsidRPr="0015596A">
        <w:rPr>
          <w:rFonts w:hint="cs"/>
          <w:sz w:val="24"/>
          <w:szCs w:val="24"/>
          <w:rtl/>
        </w:rPr>
        <w:t xml:space="preserve">השאלון </w:t>
      </w:r>
      <w:r w:rsidR="00483AF6">
        <w:rPr>
          <w:rFonts w:hint="cs"/>
          <w:sz w:val="24"/>
          <w:szCs w:val="24"/>
          <w:rtl/>
        </w:rPr>
        <w:t xml:space="preserve">לאקסטרניים </w:t>
      </w:r>
      <w:r w:rsidRPr="0015596A">
        <w:rPr>
          <w:rFonts w:hint="cs"/>
          <w:sz w:val="24"/>
          <w:szCs w:val="24"/>
          <w:rtl/>
        </w:rPr>
        <w:t>זהה לשאלון 038181</w:t>
      </w:r>
      <w:r w:rsidR="00483AF6">
        <w:rPr>
          <w:rFonts w:hint="cs"/>
          <w:sz w:val="24"/>
          <w:szCs w:val="24"/>
          <w:rtl/>
        </w:rPr>
        <w:t xml:space="preserve"> של התלמידים </w:t>
      </w:r>
      <w:proofErr w:type="spellStart"/>
      <w:r w:rsidR="00483AF6">
        <w:rPr>
          <w:rFonts w:hint="cs"/>
          <w:sz w:val="24"/>
          <w:szCs w:val="24"/>
          <w:rtl/>
        </w:rPr>
        <w:t>האינטרניים</w:t>
      </w:r>
      <w:proofErr w:type="spellEnd"/>
      <w:r>
        <w:rPr>
          <w:rFonts w:hint="cs"/>
          <w:sz w:val="24"/>
          <w:szCs w:val="24"/>
          <w:rtl/>
        </w:rPr>
        <w:t xml:space="preserve">, </w:t>
      </w:r>
      <w:r w:rsidRPr="0015596A">
        <w:rPr>
          <w:rFonts w:hint="cs"/>
          <w:sz w:val="24"/>
          <w:szCs w:val="24"/>
          <w:rtl/>
        </w:rPr>
        <w:t>אלא שהתלמ</w:t>
      </w:r>
      <w:r w:rsidR="00274D46">
        <w:rPr>
          <w:rFonts w:hint="cs"/>
          <w:sz w:val="24"/>
          <w:szCs w:val="24"/>
          <w:rtl/>
        </w:rPr>
        <w:t>ידים נדרשים לענות</w:t>
      </w:r>
      <w:r w:rsidR="00483AF6">
        <w:rPr>
          <w:rFonts w:hint="cs"/>
          <w:sz w:val="24"/>
          <w:szCs w:val="24"/>
          <w:rtl/>
        </w:rPr>
        <w:t xml:space="preserve"> בו</w:t>
      </w:r>
      <w:r w:rsidR="00E03AEF">
        <w:rPr>
          <w:rFonts w:hint="cs"/>
          <w:sz w:val="24"/>
          <w:szCs w:val="24"/>
          <w:rtl/>
        </w:rPr>
        <w:t xml:space="preserve"> על פרק </w:t>
      </w:r>
      <w:r w:rsidR="008310D8">
        <w:rPr>
          <w:rFonts w:hint="cs"/>
          <w:sz w:val="24"/>
          <w:szCs w:val="24"/>
          <w:rtl/>
        </w:rPr>
        <w:t xml:space="preserve">ארוך </w:t>
      </w:r>
      <w:r w:rsidR="00E03AEF">
        <w:rPr>
          <w:rFonts w:hint="cs"/>
          <w:sz w:val="24"/>
          <w:szCs w:val="24"/>
          <w:rtl/>
        </w:rPr>
        <w:t>נוסף. (</w:t>
      </w:r>
      <w:r w:rsidR="004B1493">
        <w:rPr>
          <w:rFonts w:hint="cs"/>
          <w:sz w:val="24"/>
          <w:szCs w:val="24"/>
          <w:rtl/>
        </w:rPr>
        <w:t>הניקוד יינתן כדלהלן:</w:t>
      </w:r>
      <w:r w:rsidR="00E03AEF">
        <w:rPr>
          <w:rFonts w:hint="cs"/>
          <w:sz w:val="24"/>
          <w:szCs w:val="24"/>
          <w:rtl/>
        </w:rPr>
        <w:t xml:space="preserve"> חלק ראשון</w:t>
      </w:r>
      <w:r w:rsidR="004B1493">
        <w:rPr>
          <w:rFonts w:hint="cs"/>
          <w:sz w:val="24"/>
          <w:szCs w:val="24"/>
          <w:rtl/>
        </w:rPr>
        <w:t xml:space="preserve">: 12 </w:t>
      </w:r>
      <w:r w:rsidR="00E03AEF">
        <w:rPr>
          <w:rFonts w:asciiTheme="minorBidi" w:hAnsiTheme="minorBidi"/>
          <w:sz w:val="24"/>
          <w:szCs w:val="24"/>
          <w:rtl/>
        </w:rPr>
        <w:t>X</w:t>
      </w:r>
      <w:r w:rsidR="00E03AEF">
        <w:rPr>
          <w:rFonts w:hint="cs"/>
          <w:sz w:val="24"/>
          <w:szCs w:val="24"/>
          <w:rtl/>
        </w:rPr>
        <w:t xml:space="preserve"> </w:t>
      </w:r>
      <w:r w:rsidR="004B1493">
        <w:rPr>
          <w:rFonts w:hint="cs"/>
          <w:sz w:val="24"/>
          <w:szCs w:val="24"/>
          <w:rtl/>
        </w:rPr>
        <w:t xml:space="preserve">4 = 48 נקודות. חלק שני 13 </w:t>
      </w:r>
      <w:r w:rsidR="00E03AEF">
        <w:rPr>
          <w:rFonts w:asciiTheme="minorBidi" w:hAnsiTheme="minorBidi"/>
          <w:sz w:val="24"/>
          <w:szCs w:val="24"/>
          <w:rtl/>
        </w:rPr>
        <w:t>X</w:t>
      </w:r>
      <w:r w:rsidR="004B1493">
        <w:rPr>
          <w:rFonts w:hint="cs"/>
          <w:sz w:val="24"/>
          <w:szCs w:val="24"/>
          <w:rtl/>
        </w:rPr>
        <w:t xml:space="preserve"> 3 = 39 נקודות. חלק שלישי: 13 </w:t>
      </w:r>
      <w:r w:rsidR="00E03AEF">
        <w:rPr>
          <w:rFonts w:asciiTheme="minorBidi" w:hAnsiTheme="minorBidi"/>
          <w:sz w:val="24"/>
          <w:szCs w:val="24"/>
          <w:rtl/>
        </w:rPr>
        <w:t>X</w:t>
      </w:r>
      <w:r w:rsidR="004B1493">
        <w:rPr>
          <w:rFonts w:hint="cs"/>
          <w:sz w:val="24"/>
          <w:szCs w:val="24"/>
          <w:rtl/>
        </w:rPr>
        <w:t xml:space="preserve"> 1 </w:t>
      </w:r>
      <w:r w:rsidR="004B1493">
        <w:rPr>
          <w:sz w:val="24"/>
          <w:szCs w:val="24"/>
          <w:rtl/>
        </w:rPr>
        <w:t>–</w:t>
      </w:r>
      <w:r w:rsidR="004B1493">
        <w:rPr>
          <w:rFonts w:hint="cs"/>
          <w:sz w:val="24"/>
          <w:szCs w:val="24"/>
          <w:rtl/>
        </w:rPr>
        <w:t xml:space="preserve"> סה"</w:t>
      </w:r>
      <w:r w:rsidR="00E03AEF">
        <w:rPr>
          <w:rFonts w:hint="cs"/>
          <w:sz w:val="24"/>
          <w:szCs w:val="24"/>
          <w:rtl/>
        </w:rPr>
        <w:t>כ 100 נקודות).</w:t>
      </w:r>
    </w:p>
    <w:p w14:paraId="100FE76D" w14:textId="3398C9F9" w:rsidR="00462BAC" w:rsidRDefault="00462BAC" w:rsidP="00D76B4B">
      <w:pPr>
        <w:spacing w:line="360" w:lineRule="auto"/>
        <w:jc w:val="both"/>
        <w:rPr>
          <w:sz w:val="24"/>
          <w:szCs w:val="24"/>
          <w:rtl/>
        </w:rPr>
      </w:pPr>
      <w:r w:rsidRPr="00462BAC">
        <w:rPr>
          <w:rFonts w:hint="cs"/>
          <w:b/>
          <w:bCs/>
          <w:sz w:val="24"/>
          <w:szCs w:val="24"/>
          <w:rtl/>
        </w:rPr>
        <w:t xml:space="preserve">מבחן מותאם </w:t>
      </w:r>
      <w:r w:rsidRPr="00462BAC">
        <w:rPr>
          <w:b/>
          <w:bCs/>
          <w:sz w:val="24"/>
          <w:szCs w:val="24"/>
          <w:rtl/>
        </w:rPr>
        <w:t>–</w:t>
      </w:r>
      <w:r w:rsidRPr="00462BAC">
        <w:rPr>
          <w:rFonts w:hint="cs"/>
          <w:b/>
          <w:bCs/>
          <w:sz w:val="24"/>
          <w:szCs w:val="24"/>
          <w:rtl/>
        </w:rPr>
        <w:t xml:space="preserve"> שאלון 038182</w:t>
      </w:r>
      <w:r>
        <w:rPr>
          <w:rFonts w:hint="cs"/>
          <w:sz w:val="24"/>
          <w:szCs w:val="24"/>
          <w:rtl/>
        </w:rPr>
        <w:t xml:space="preserve"> : התלמיד יענה על </w:t>
      </w:r>
      <w:r w:rsidR="007577C9">
        <w:rPr>
          <w:rFonts w:hint="cs"/>
          <w:sz w:val="24"/>
          <w:szCs w:val="24"/>
          <w:rtl/>
        </w:rPr>
        <w:t>5 שאלות כמפורט להלן:</w:t>
      </w:r>
      <w:r>
        <w:rPr>
          <w:rFonts w:hint="cs"/>
          <w:sz w:val="24"/>
          <w:szCs w:val="24"/>
          <w:rtl/>
        </w:rPr>
        <w:t xml:space="preserve"> חלק ראשון </w:t>
      </w:r>
      <w:r>
        <w:rPr>
          <w:sz w:val="24"/>
          <w:szCs w:val="24"/>
          <w:rtl/>
        </w:rPr>
        <w:t>–</w:t>
      </w:r>
      <w:r>
        <w:rPr>
          <w:rFonts w:hint="cs"/>
          <w:sz w:val="24"/>
          <w:szCs w:val="24"/>
          <w:rtl/>
        </w:rPr>
        <w:t xml:space="preserve"> התלמיד יענה על 2 שאלות. </w:t>
      </w:r>
      <w:r w:rsidR="00D76B4B">
        <w:rPr>
          <w:rFonts w:hint="cs"/>
          <w:sz w:val="24"/>
          <w:szCs w:val="24"/>
          <w:rtl/>
        </w:rPr>
        <w:t>24</w:t>
      </w:r>
      <w:r>
        <w:rPr>
          <w:rFonts w:hint="cs"/>
          <w:sz w:val="24"/>
          <w:szCs w:val="24"/>
          <w:rtl/>
        </w:rPr>
        <w:t xml:space="preserve"> </w:t>
      </w:r>
      <w:r w:rsidR="00D76B4B">
        <w:rPr>
          <w:rFonts w:asciiTheme="minorBidi" w:hAnsiTheme="minorBidi"/>
          <w:sz w:val="24"/>
          <w:szCs w:val="24"/>
          <w:rtl/>
        </w:rPr>
        <w:t>X</w:t>
      </w:r>
      <w:r w:rsidR="00D76B4B">
        <w:rPr>
          <w:rFonts w:hint="cs"/>
          <w:sz w:val="24"/>
          <w:szCs w:val="24"/>
          <w:rtl/>
        </w:rPr>
        <w:t xml:space="preserve"> 2 =</w:t>
      </w:r>
      <w:r>
        <w:rPr>
          <w:rFonts w:hint="cs"/>
          <w:sz w:val="24"/>
          <w:szCs w:val="24"/>
          <w:rtl/>
        </w:rPr>
        <w:t xml:space="preserve"> 48 נקודות. חלק שני </w:t>
      </w:r>
      <w:r>
        <w:rPr>
          <w:sz w:val="24"/>
          <w:szCs w:val="24"/>
          <w:rtl/>
        </w:rPr>
        <w:t>–</w:t>
      </w:r>
      <w:r>
        <w:rPr>
          <w:rFonts w:hint="cs"/>
          <w:sz w:val="24"/>
          <w:szCs w:val="24"/>
          <w:rtl/>
        </w:rPr>
        <w:t xml:space="preserve"> התלמיד יענה על 2 שאלות לכל שאלה 20 </w:t>
      </w:r>
      <w:r w:rsidR="00D76B4B">
        <w:rPr>
          <w:rFonts w:asciiTheme="minorBidi" w:hAnsiTheme="minorBidi"/>
          <w:sz w:val="24"/>
          <w:szCs w:val="24"/>
          <w:rtl/>
        </w:rPr>
        <w:t>X</w:t>
      </w:r>
      <w:r w:rsidR="00D76B4B">
        <w:rPr>
          <w:rFonts w:hint="cs"/>
          <w:sz w:val="24"/>
          <w:szCs w:val="24"/>
          <w:rtl/>
        </w:rPr>
        <w:t xml:space="preserve"> 2</w:t>
      </w:r>
      <w:r>
        <w:rPr>
          <w:rFonts w:hint="cs"/>
          <w:sz w:val="24"/>
          <w:szCs w:val="24"/>
          <w:rtl/>
        </w:rPr>
        <w:t xml:space="preserve"> </w:t>
      </w:r>
      <w:r w:rsidR="00D76B4B">
        <w:rPr>
          <w:rFonts w:hint="cs"/>
          <w:sz w:val="24"/>
          <w:szCs w:val="24"/>
          <w:rtl/>
        </w:rPr>
        <w:t xml:space="preserve">= 40 </w:t>
      </w:r>
      <w:r>
        <w:rPr>
          <w:rFonts w:hint="cs"/>
          <w:sz w:val="24"/>
          <w:szCs w:val="24"/>
          <w:rtl/>
        </w:rPr>
        <w:t>נקודות. חלק שלישי</w:t>
      </w:r>
      <w:r w:rsidR="0055128C">
        <w:rPr>
          <w:rFonts w:hint="cs"/>
          <w:sz w:val="24"/>
          <w:szCs w:val="24"/>
          <w:rtl/>
        </w:rPr>
        <w:t xml:space="preserve"> </w:t>
      </w:r>
      <w:r>
        <w:rPr>
          <w:rFonts w:hint="cs"/>
          <w:sz w:val="24"/>
          <w:szCs w:val="24"/>
          <w:rtl/>
        </w:rPr>
        <w:t>- התלמיד יענה על שאלה אחת ויקבל 12 נקודות.</w:t>
      </w:r>
      <w:r w:rsidR="00F217FC">
        <w:rPr>
          <w:rFonts w:hint="cs"/>
          <w:sz w:val="24"/>
          <w:szCs w:val="24"/>
          <w:rtl/>
        </w:rPr>
        <w:t xml:space="preserve"> סה"כ 100 נקודות.</w:t>
      </w:r>
    </w:p>
    <w:p w14:paraId="7DD91A56" w14:textId="77777777" w:rsidR="00E62EED" w:rsidRDefault="00E62EED" w:rsidP="007D52EB">
      <w:pPr>
        <w:pStyle w:val="a"/>
      </w:pPr>
      <w:bookmarkStart w:id="33" w:name="_Toc489894113"/>
      <w:bookmarkStart w:id="34" w:name="_Toc490212088"/>
      <w:bookmarkStart w:id="35" w:name="_Toc503211632"/>
      <w:r w:rsidRPr="002844C6">
        <w:rPr>
          <w:rtl/>
        </w:rPr>
        <w:lastRenderedPageBreak/>
        <w:t>יחידות ההגבר</w:t>
      </w:r>
      <w:r w:rsidR="00BE50DE">
        <w:rPr>
          <w:rFonts w:hint="cs"/>
          <w:rtl/>
        </w:rPr>
        <w:t xml:space="preserve"> </w:t>
      </w:r>
      <w:r w:rsidR="00BE50DE" w:rsidRPr="007C58F5">
        <w:rPr>
          <w:rFonts w:hint="cs"/>
          <w:rtl/>
        </w:rPr>
        <w:t>[סמל ראשי: 038</w:t>
      </w:r>
      <w:r w:rsidR="00BE50DE">
        <w:rPr>
          <w:rFonts w:hint="cs"/>
          <w:rtl/>
        </w:rPr>
        <w:t>5</w:t>
      </w:r>
      <w:r w:rsidR="00BE50DE" w:rsidRPr="007C58F5">
        <w:rPr>
          <w:rFonts w:hint="cs"/>
          <w:rtl/>
        </w:rPr>
        <w:t>80]</w:t>
      </w:r>
      <w:bookmarkEnd w:id="33"/>
      <w:bookmarkEnd w:id="34"/>
      <w:bookmarkEnd w:id="35"/>
    </w:p>
    <w:p w14:paraId="11C94CAC" w14:textId="77777777" w:rsidR="006D2BA1" w:rsidRDefault="006D2BA1" w:rsidP="006D2BA1">
      <w:pPr>
        <w:pStyle w:val="a"/>
        <w:numPr>
          <w:ilvl w:val="0"/>
          <w:numId w:val="0"/>
        </w:numPr>
        <w:ind w:left="1211"/>
        <w:rPr>
          <w:rtl/>
        </w:rPr>
      </w:pPr>
    </w:p>
    <w:p w14:paraId="0CD463D6" w14:textId="46A62ABD" w:rsidR="00E62EED" w:rsidRPr="00E62EED" w:rsidRDefault="00E62EED" w:rsidP="007D52EB">
      <w:pPr>
        <w:spacing w:after="0" w:line="360" w:lineRule="auto"/>
        <w:jc w:val="both"/>
        <w:rPr>
          <w:rFonts w:asciiTheme="minorBidi" w:hAnsiTheme="minorBidi"/>
          <w:sz w:val="24"/>
          <w:szCs w:val="24"/>
          <w:rtl/>
        </w:rPr>
      </w:pPr>
      <w:r w:rsidRPr="00E62EED">
        <w:rPr>
          <w:rFonts w:asciiTheme="minorBidi" w:hAnsiTheme="minorBidi" w:hint="cs"/>
          <w:sz w:val="24"/>
          <w:szCs w:val="24"/>
          <w:rtl/>
        </w:rPr>
        <w:t>סמל שאלון חיצוני</w:t>
      </w:r>
      <w:r w:rsidR="00EF084E">
        <w:rPr>
          <w:rFonts w:asciiTheme="minorBidi" w:hAnsiTheme="minorBidi" w:hint="cs"/>
          <w:sz w:val="24"/>
          <w:szCs w:val="24"/>
          <w:rtl/>
        </w:rPr>
        <w:t xml:space="preserve"> </w:t>
      </w:r>
      <w:r w:rsidRPr="00E62EED">
        <w:rPr>
          <w:rFonts w:asciiTheme="minorBidi" w:hAnsiTheme="minorBidi" w:hint="cs"/>
          <w:sz w:val="24"/>
          <w:szCs w:val="24"/>
          <w:rtl/>
        </w:rPr>
        <w:t xml:space="preserve">- </w:t>
      </w:r>
      <w:r w:rsidRPr="00BE14A5">
        <w:rPr>
          <w:rFonts w:asciiTheme="minorBidi" w:hAnsiTheme="minorBidi" w:hint="cs"/>
          <w:b/>
          <w:bCs/>
          <w:sz w:val="24"/>
          <w:szCs w:val="24"/>
          <w:rtl/>
        </w:rPr>
        <w:t>038381</w:t>
      </w:r>
      <w:r w:rsidR="00FF7DB4">
        <w:rPr>
          <w:rFonts w:asciiTheme="minorBidi" w:hAnsiTheme="minorBidi" w:hint="cs"/>
          <w:sz w:val="24"/>
          <w:szCs w:val="24"/>
          <w:rtl/>
        </w:rPr>
        <w:t xml:space="preserve"> 30% מציון הבגרות.</w:t>
      </w:r>
    </w:p>
    <w:p w14:paraId="4B06AF54" w14:textId="6FC2711E" w:rsidR="00E62EED" w:rsidRPr="00311C8D" w:rsidRDefault="00E62EED" w:rsidP="007D52EB">
      <w:pPr>
        <w:spacing w:after="0" w:line="360" w:lineRule="auto"/>
        <w:jc w:val="both"/>
        <w:rPr>
          <w:rFonts w:asciiTheme="minorBidi" w:hAnsiTheme="minorBidi"/>
          <w:b/>
          <w:bCs/>
          <w:color w:val="FF0000"/>
          <w:sz w:val="24"/>
          <w:szCs w:val="24"/>
          <w:rtl/>
        </w:rPr>
      </w:pPr>
      <w:r w:rsidRPr="00E62EED">
        <w:rPr>
          <w:rFonts w:asciiTheme="minorBidi" w:hAnsiTheme="minorBidi" w:hint="cs"/>
          <w:sz w:val="24"/>
          <w:szCs w:val="24"/>
          <w:rtl/>
        </w:rPr>
        <w:t>סמל הערכה חלופית</w:t>
      </w:r>
      <w:r w:rsidR="00EF084E">
        <w:rPr>
          <w:rFonts w:asciiTheme="minorBidi" w:hAnsiTheme="minorBidi" w:hint="cs"/>
          <w:sz w:val="24"/>
          <w:szCs w:val="24"/>
          <w:rtl/>
        </w:rPr>
        <w:t xml:space="preserve"> </w:t>
      </w:r>
      <w:r w:rsidRPr="00E62EED">
        <w:rPr>
          <w:rFonts w:asciiTheme="minorBidi" w:hAnsiTheme="minorBidi" w:hint="cs"/>
          <w:sz w:val="24"/>
          <w:szCs w:val="24"/>
          <w:rtl/>
        </w:rPr>
        <w:t xml:space="preserve">- </w:t>
      </w:r>
      <w:r w:rsidRPr="00BE14A5">
        <w:rPr>
          <w:rFonts w:asciiTheme="minorBidi" w:hAnsiTheme="minorBidi" w:hint="cs"/>
          <w:b/>
          <w:bCs/>
          <w:sz w:val="24"/>
          <w:szCs w:val="24"/>
          <w:rtl/>
        </w:rPr>
        <w:t>038383</w:t>
      </w:r>
    </w:p>
    <w:p w14:paraId="258C87A7" w14:textId="232DCDDD" w:rsidR="00311C8D" w:rsidRPr="00E74BE2" w:rsidRDefault="00311C8D" w:rsidP="007D52EB">
      <w:pPr>
        <w:keepNext/>
        <w:keepLines/>
        <w:spacing w:before="240" w:after="0"/>
        <w:outlineLvl w:val="0"/>
        <w:rPr>
          <w:rFonts w:asciiTheme="minorBidi" w:eastAsiaTheme="majorEastAsia" w:hAnsiTheme="minorBidi"/>
          <w:b/>
          <w:bCs/>
          <w:sz w:val="32"/>
          <w:szCs w:val="32"/>
          <w:u w:val="single"/>
          <w:rtl/>
        </w:rPr>
      </w:pPr>
      <w:bookmarkStart w:id="36" w:name="_Toc489894114"/>
      <w:r w:rsidRPr="00311C8D">
        <w:rPr>
          <w:rFonts w:asciiTheme="minorBidi" w:eastAsiaTheme="majorEastAsia" w:hAnsiTheme="minorBidi" w:hint="cs"/>
          <w:b/>
          <w:bCs/>
          <w:sz w:val="32"/>
          <w:szCs w:val="32"/>
          <w:u w:val="single"/>
          <w:rtl/>
        </w:rPr>
        <w:t xml:space="preserve">מבנה </w:t>
      </w:r>
      <w:r w:rsidR="00BB0C22">
        <w:rPr>
          <w:rFonts w:asciiTheme="minorBidi" w:eastAsiaTheme="majorEastAsia" w:hAnsiTheme="minorBidi" w:hint="cs"/>
          <w:b/>
          <w:bCs/>
          <w:sz w:val="32"/>
          <w:szCs w:val="32"/>
          <w:u w:val="single"/>
          <w:rtl/>
        </w:rPr>
        <w:t xml:space="preserve">כולל של </w:t>
      </w:r>
      <w:r w:rsidR="00987C09">
        <w:rPr>
          <w:rFonts w:asciiTheme="minorBidi" w:eastAsiaTheme="majorEastAsia" w:hAnsiTheme="minorBidi" w:hint="cs"/>
          <w:b/>
          <w:bCs/>
          <w:sz w:val="32"/>
          <w:szCs w:val="32"/>
          <w:u w:val="single"/>
          <w:rtl/>
        </w:rPr>
        <w:t>בחינ</w:t>
      </w:r>
      <w:r w:rsidR="00BB0C22">
        <w:rPr>
          <w:rFonts w:asciiTheme="minorBidi" w:eastAsiaTheme="majorEastAsia" w:hAnsiTheme="minorBidi" w:hint="cs"/>
          <w:b/>
          <w:bCs/>
          <w:sz w:val="32"/>
          <w:szCs w:val="32"/>
          <w:u w:val="single"/>
          <w:rtl/>
        </w:rPr>
        <w:t>ו</w:t>
      </w:r>
      <w:r w:rsidR="00987C09">
        <w:rPr>
          <w:rFonts w:asciiTheme="minorBidi" w:eastAsiaTheme="majorEastAsia" w:hAnsiTheme="minorBidi" w:hint="cs"/>
          <w:b/>
          <w:bCs/>
          <w:sz w:val="32"/>
          <w:szCs w:val="32"/>
          <w:u w:val="single"/>
          <w:rtl/>
        </w:rPr>
        <w:t xml:space="preserve">ת </w:t>
      </w:r>
      <w:r w:rsidR="00BB0C22">
        <w:rPr>
          <w:rFonts w:asciiTheme="minorBidi" w:eastAsiaTheme="majorEastAsia" w:hAnsiTheme="minorBidi" w:hint="cs"/>
          <w:b/>
          <w:bCs/>
          <w:sz w:val="32"/>
          <w:szCs w:val="32"/>
          <w:u w:val="single"/>
          <w:rtl/>
        </w:rPr>
        <w:t>ה</w:t>
      </w:r>
      <w:r w:rsidRPr="00311C8D">
        <w:rPr>
          <w:rFonts w:asciiTheme="minorBidi" w:eastAsiaTheme="majorEastAsia" w:hAnsiTheme="minorBidi"/>
          <w:b/>
          <w:bCs/>
          <w:sz w:val="32"/>
          <w:szCs w:val="32"/>
          <w:u w:val="single"/>
          <w:rtl/>
        </w:rPr>
        <w:t xml:space="preserve">בגרות </w:t>
      </w:r>
      <w:r w:rsidR="00BB0C22">
        <w:rPr>
          <w:rFonts w:asciiTheme="minorBidi" w:eastAsiaTheme="majorEastAsia" w:hAnsiTheme="minorBidi" w:hint="cs"/>
          <w:b/>
          <w:bCs/>
          <w:sz w:val="32"/>
          <w:szCs w:val="32"/>
          <w:u w:val="single"/>
          <w:rtl/>
        </w:rPr>
        <w:t>ב</w:t>
      </w:r>
      <w:r w:rsidRPr="00311C8D">
        <w:rPr>
          <w:rFonts w:asciiTheme="minorBidi" w:eastAsiaTheme="majorEastAsia" w:hAnsiTheme="minorBidi" w:hint="cs"/>
          <w:b/>
          <w:bCs/>
          <w:sz w:val="32"/>
          <w:szCs w:val="32"/>
          <w:u w:val="single"/>
          <w:rtl/>
        </w:rPr>
        <w:t>רמת הגבר</w:t>
      </w:r>
      <w:r w:rsidRPr="00311C8D">
        <w:rPr>
          <w:rFonts w:asciiTheme="minorBidi" w:eastAsiaTheme="majorEastAsia" w:hAnsiTheme="minorBidi"/>
          <w:b/>
          <w:bCs/>
          <w:sz w:val="32"/>
          <w:szCs w:val="32"/>
          <w:u w:val="single"/>
          <w:rtl/>
        </w:rPr>
        <w:t>:</w:t>
      </w:r>
      <w:bookmarkEnd w:id="36"/>
    </w:p>
    <w:p w14:paraId="1B3CC5D2" w14:textId="2B87D21A" w:rsidR="00311C8D" w:rsidRPr="00311C8D" w:rsidRDefault="00311C8D" w:rsidP="007D52EB">
      <w:pPr>
        <w:spacing w:after="0" w:line="360" w:lineRule="auto"/>
        <w:jc w:val="both"/>
        <w:rPr>
          <w:rtl/>
        </w:rPr>
      </w:pPr>
      <w:r w:rsidRPr="00311C8D">
        <w:rPr>
          <w:rFonts w:hint="cs"/>
          <w:rtl/>
        </w:rPr>
        <w:t xml:space="preserve">1  </w:t>
      </w:r>
      <w:proofErr w:type="spellStart"/>
      <w:r w:rsidRPr="00311C8D">
        <w:rPr>
          <w:rFonts w:hint="cs"/>
          <w:rtl/>
        </w:rPr>
        <w:t>יח"ל</w:t>
      </w:r>
      <w:proofErr w:type="spellEnd"/>
      <w:r w:rsidRPr="00311C8D">
        <w:rPr>
          <w:rFonts w:hint="cs"/>
          <w:rtl/>
        </w:rPr>
        <w:t xml:space="preserve"> </w:t>
      </w:r>
      <w:r w:rsidRPr="00311C8D">
        <w:rPr>
          <w:rFonts w:asciiTheme="minorBidi" w:hAnsiTheme="minorBidi" w:hint="cs"/>
          <w:rtl/>
        </w:rPr>
        <w:t xml:space="preserve">- </w:t>
      </w:r>
      <w:r w:rsidRPr="00311C8D">
        <w:rPr>
          <w:rFonts w:hint="cs"/>
          <w:rtl/>
        </w:rPr>
        <w:t>הציון של יחידת הספרות: (70%</w:t>
      </w:r>
      <w:r w:rsidR="000176AC">
        <w:rPr>
          <w:rFonts w:hint="cs"/>
          <w:rtl/>
        </w:rPr>
        <w:t xml:space="preserve"> </w:t>
      </w:r>
      <w:r w:rsidRPr="00311C8D">
        <w:rPr>
          <w:rFonts w:hint="cs"/>
          <w:rtl/>
        </w:rPr>
        <w:t>- מבחן הבגרות החיצוני; 30%- ההערכה החלופית)</w:t>
      </w:r>
    </w:p>
    <w:p w14:paraId="057DCCF4" w14:textId="77777777" w:rsidR="00311C8D" w:rsidRPr="00311C8D" w:rsidRDefault="00311C8D" w:rsidP="007D52EB">
      <w:pPr>
        <w:spacing w:after="0" w:line="360" w:lineRule="auto"/>
        <w:jc w:val="both"/>
        <w:rPr>
          <w:rtl/>
        </w:rPr>
      </w:pPr>
      <w:r w:rsidRPr="00311C8D">
        <w:rPr>
          <w:rFonts w:hint="cs"/>
          <w:rtl/>
        </w:rPr>
        <w:t xml:space="preserve">1 </w:t>
      </w:r>
      <w:proofErr w:type="spellStart"/>
      <w:r w:rsidRPr="00311C8D">
        <w:rPr>
          <w:rFonts w:hint="cs"/>
          <w:rtl/>
        </w:rPr>
        <w:t>יח"ל</w:t>
      </w:r>
      <w:proofErr w:type="spellEnd"/>
      <w:r w:rsidRPr="00311C8D">
        <w:rPr>
          <w:rFonts w:hint="cs"/>
          <w:rtl/>
        </w:rPr>
        <w:t xml:space="preserve"> </w:t>
      </w:r>
      <w:r w:rsidRPr="00311C8D">
        <w:rPr>
          <w:rFonts w:asciiTheme="minorBidi" w:hAnsiTheme="minorBidi"/>
          <w:rtl/>
        </w:rPr>
        <w:t>—</w:t>
      </w:r>
      <w:r w:rsidRPr="00311C8D">
        <w:rPr>
          <w:rFonts w:hint="cs"/>
          <w:rtl/>
        </w:rPr>
        <w:t xml:space="preserve"> הציון של יחידת אמונה וגאולה: (70%- מבחן הבגרות החיצוני; 30%- ההערכה החלופית)</w:t>
      </w:r>
    </w:p>
    <w:p w14:paraId="462C60F1" w14:textId="0A2A35C1" w:rsidR="00311C8D" w:rsidRPr="00311C8D" w:rsidRDefault="00311C8D" w:rsidP="007D52EB">
      <w:pPr>
        <w:spacing w:after="0" w:line="360" w:lineRule="auto"/>
        <w:jc w:val="both"/>
        <w:rPr>
          <w:sz w:val="24"/>
          <w:szCs w:val="24"/>
          <w:rtl/>
        </w:rPr>
      </w:pPr>
      <w:r w:rsidRPr="00311C8D">
        <w:rPr>
          <w:rFonts w:hint="cs"/>
          <w:rtl/>
        </w:rPr>
        <w:t xml:space="preserve">3 </w:t>
      </w:r>
      <w:proofErr w:type="spellStart"/>
      <w:r w:rsidRPr="00311C8D">
        <w:rPr>
          <w:rFonts w:hint="cs"/>
          <w:rtl/>
        </w:rPr>
        <w:t>יח"ל</w:t>
      </w:r>
      <w:proofErr w:type="spellEnd"/>
      <w:r w:rsidRPr="00311C8D">
        <w:rPr>
          <w:rFonts w:hint="cs"/>
          <w:rtl/>
        </w:rPr>
        <w:t xml:space="preserve"> </w:t>
      </w:r>
      <w:r w:rsidRPr="00311C8D">
        <w:rPr>
          <w:rtl/>
        </w:rPr>
        <w:t>–</w:t>
      </w:r>
      <w:r w:rsidRPr="00311C8D">
        <w:rPr>
          <w:rFonts w:hint="cs"/>
          <w:rtl/>
        </w:rPr>
        <w:t xml:space="preserve"> רמת הגבר: (30%- מבחן הבגרות החיצוני;</w:t>
      </w:r>
      <w:r w:rsidR="000176AC">
        <w:rPr>
          <w:rFonts w:hint="cs"/>
          <w:rtl/>
        </w:rPr>
        <w:t xml:space="preserve"> </w:t>
      </w:r>
      <w:r w:rsidRPr="00311C8D">
        <w:rPr>
          <w:rFonts w:hint="cs"/>
          <w:rtl/>
        </w:rPr>
        <w:t>70%- שקלול ההערכות החלופיות על היחידה הקצרה והיחידות הבית ספריות)</w:t>
      </w:r>
      <w:r w:rsidRPr="00311C8D">
        <w:rPr>
          <w:rFonts w:hint="cs"/>
          <w:sz w:val="24"/>
          <w:szCs w:val="24"/>
          <w:rtl/>
        </w:rPr>
        <w:t xml:space="preserve">. משקל הציונים של התכנית הבית ספרית יחסית לסוגיה הקצרה ייקבע על ידי בית הספר. </w:t>
      </w:r>
    </w:p>
    <w:p w14:paraId="2F8FCF26" w14:textId="5F581938" w:rsidR="008C17EC" w:rsidRDefault="00706BA6" w:rsidP="007D52EB">
      <w:pPr>
        <w:spacing w:after="0" w:line="360" w:lineRule="auto"/>
        <w:jc w:val="both"/>
        <w:rPr>
          <w:rFonts w:asciiTheme="minorBidi" w:hAnsiTheme="minorBidi"/>
          <w:b/>
          <w:bCs/>
          <w:sz w:val="24"/>
          <w:szCs w:val="24"/>
          <w:rtl/>
        </w:rPr>
      </w:pPr>
      <w:r w:rsidRPr="0089492D">
        <w:rPr>
          <w:rFonts w:asciiTheme="minorBidi" w:hAnsiTheme="minorBidi" w:hint="cs"/>
          <w:b/>
          <w:bCs/>
          <w:rtl/>
        </w:rPr>
        <w:t>ההלימה בחומרי הלמידה של יחידות ההגבר נמצאת באתר המפמ"ר ללא שינוי משנים קודמות</w:t>
      </w:r>
      <w:r w:rsidR="00A02FA6" w:rsidRPr="0089492D">
        <w:rPr>
          <w:rFonts w:asciiTheme="minorBidi" w:hAnsiTheme="minorBidi" w:hint="cs"/>
          <w:b/>
          <w:bCs/>
          <w:rtl/>
        </w:rPr>
        <w:t>,</w:t>
      </w:r>
      <w:r w:rsidRPr="0089492D">
        <w:rPr>
          <w:rFonts w:asciiTheme="minorBidi" w:hAnsiTheme="minorBidi" w:hint="cs"/>
          <w:b/>
          <w:bCs/>
          <w:rtl/>
        </w:rPr>
        <w:t xml:space="preserve"> בקישור:</w:t>
      </w:r>
      <w:r w:rsidRPr="00706BA6">
        <w:rPr>
          <w:rFonts w:asciiTheme="minorBidi" w:hAnsiTheme="minorBidi" w:hint="cs"/>
          <w:b/>
          <w:bCs/>
          <w:sz w:val="24"/>
          <w:szCs w:val="24"/>
          <w:rtl/>
        </w:rPr>
        <w:t xml:space="preserve"> </w:t>
      </w:r>
      <w:hyperlink r:id="rId13" w:history="1">
        <w:r w:rsidRPr="002F7FA9">
          <w:rPr>
            <w:rStyle w:val="Hyperlink"/>
            <w:rFonts w:ascii="Helvetica" w:hAnsi="Helvetica" w:cs="Helvetica"/>
            <w:sz w:val="20"/>
            <w:szCs w:val="20"/>
          </w:rPr>
          <w:t>https://goo.gl/QHAANQ</w:t>
        </w:r>
      </w:hyperlink>
      <w:r>
        <w:rPr>
          <w:rFonts w:ascii="Helvetica" w:hAnsi="Helvetica" w:cs="Helvetica" w:hint="cs"/>
          <w:color w:val="444444"/>
          <w:sz w:val="20"/>
          <w:szCs w:val="20"/>
          <w:rtl/>
        </w:rPr>
        <w:t xml:space="preserve"> </w:t>
      </w:r>
    </w:p>
    <w:p w14:paraId="22F61BED" w14:textId="77777777" w:rsidR="00AD7075" w:rsidRPr="00706BA6" w:rsidRDefault="00AD7075" w:rsidP="007D52EB">
      <w:pPr>
        <w:spacing w:after="0" w:line="360" w:lineRule="auto"/>
        <w:jc w:val="both"/>
        <w:rPr>
          <w:rFonts w:asciiTheme="minorBidi" w:hAnsiTheme="minorBidi"/>
          <w:b/>
          <w:bCs/>
          <w:sz w:val="24"/>
          <w:szCs w:val="24"/>
          <w:rtl/>
        </w:rPr>
      </w:pPr>
    </w:p>
    <w:p w14:paraId="3B0AB73A" w14:textId="77777777" w:rsidR="00D0775F" w:rsidRPr="008C17EC" w:rsidRDefault="00D0775F" w:rsidP="007D52EB">
      <w:pPr>
        <w:spacing w:after="0" w:line="360" w:lineRule="auto"/>
        <w:jc w:val="both"/>
        <w:rPr>
          <w:rFonts w:asciiTheme="minorBidi" w:hAnsiTheme="minorBidi"/>
          <w:b/>
          <w:bCs/>
          <w:sz w:val="24"/>
          <w:szCs w:val="24"/>
          <w:u w:val="single"/>
          <w:rtl/>
        </w:rPr>
      </w:pPr>
      <w:bookmarkStart w:id="37" w:name="_Toc489894115"/>
      <w:r w:rsidRPr="008C17EC">
        <w:rPr>
          <w:rStyle w:val="20"/>
          <w:rFonts w:asciiTheme="minorBidi" w:hAnsiTheme="minorBidi" w:cstheme="minorBidi"/>
          <w:b/>
          <w:bCs/>
          <w:color w:val="auto"/>
          <w:u w:val="single"/>
          <w:rtl/>
        </w:rPr>
        <w:t>השאלון החיצוני</w:t>
      </w:r>
      <w:r w:rsidR="00BE14A5">
        <w:rPr>
          <w:rStyle w:val="20"/>
          <w:rFonts w:asciiTheme="minorBidi" w:hAnsiTheme="minorBidi" w:cstheme="minorBidi" w:hint="cs"/>
          <w:b/>
          <w:bCs/>
          <w:color w:val="auto"/>
          <w:u w:val="single"/>
          <w:rtl/>
        </w:rPr>
        <w:t xml:space="preserve"> </w:t>
      </w:r>
      <w:r w:rsidRPr="008C17EC">
        <w:rPr>
          <w:rStyle w:val="20"/>
          <w:rFonts w:asciiTheme="minorBidi" w:hAnsiTheme="minorBidi" w:cstheme="minorBidi"/>
          <w:b/>
          <w:bCs/>
          <w:color w:val="auto"/>
          <w:u w:val="single"/>
          <w:rtl/>
        </w:rPr>
        <w:t>-</w:t>
      </w:r>
      <w:r w:rsidRPr="00BE14A5">
        <w:rPr>
          <w:rStyle w:val="20"/>
          <w:rFonts w:asciiTheme="minorBidi" w:hAnsiTheme="minorBidi" w:cstheme="minorBidi"/>
          <w:b/>
          <w:bCs/>
          <w:color w:val="auto"/>
          <w:u w:val="single"/>
          <w:rtl/>
        </w:rPr>
        <w:t>038381</w:t>
      </w:r>
      <w:bookmarkEnd w:id="37"/>
    </w:p>
    <w:p w14:paraId="2523FE6B" w14:textId="77777777" w:rsidR="00E62EED" w:rsidRDefault="004B5402" w:rsidP="007D52EB">
      <w:pPr>
        <w:spacing w:after="0" w:line="360" w:lineRule="auto"/>
        <w:jc w:val="both"/>
        <w:rPr>
          <w:rFonts w:asciiTheme="minorBidi" w:hAnsiTheme="minorBidi"/>
          <w:sz w:val="24"/>
          <w:szCs w:val="24"/>
          <w:rtl/>
        </w:rPr>
      </w:pPr>
      <w:r>
        <w:rPr>
          <w:rFonts w:asciiTheme="minorBidi" w:hAnsiTheme="minorBidi" w:hint="cs"/>
          <w:sz w:val="24"/>
          <w:szCs w:val="24"/>
          <w:rtl/>
        </w:rPr>
        <w:t>התלמיד יענה על סוגיה אחת</w:t>
      </w:r>
      <w:r w:rsidR="00D0775F">
        <w:rPr>
          <w:rFonts w:asciiTheme="minorBidi" w:hAnsiTheme="minorBidi" w:hint="cs"/>
          <w:sz w:val="24"/>
          <w:szCs w:val="24"/>
          <w:rtl/>
        </w:rPr>
        <w:t xml:space="preserve"> מ</w:t>
      </w:r>
      <w:r>
        <w:rPr>
          <w:rFonts w:asciiTheme="minorBidi" w:hAnsiTheme="minorBidi" w:hint="cs"/>
          <w:sz w:val="24"/>
          <w:szCs w:val="24"/>
          <w:rtl/>
        </w:rPr>
        <w:t xml:space="preserve">תוך </w:t>
      </w:r>
      <w:r w:rsidR="00D0775F">
        <w:rPr>
          <w:rFonts w:asciiTheme="minorBidi" w:hAnsiTheme="minorBidi" w:hint="cs"/>
          <w:sz w:val="24"/>
          <w:szCs w:val="24"/>
          <w:rtl/>
        </w:rPr>
        <w:t xml:space="preserve">שלוש </w:t>
      </w:r>
      <w:r>
        <w:rPr>
          <w:rFonts w:asciiTheme="minorBidi" w:hAnsiTheme="minorBidi" w:hint="cs"/>
          <w:sz w:val="24"/>
          <w:szCs w:val="24"/>
          <w:rtl/>
        </w:rPr>
        <w:t>סוגיות ארוכות:</w:t>
      </w:r>
      <w:r w:rsidR="00D0775F">
        <w:rPr>
          <w:rFonts w:asciiTheme="minorBidi" w:hAnsiTheme="minorBidi" w:hint="cs"/>
          <w:sz w:val="24"/>
          <w:szCs w:val="24"/>
          <w:rtl/>
        </w:rPr>
        <w:t xml:space="preserve"> תורה </w:t>
      </w:r>
      <w:r>
        <w:rPr>
          <w:rFonts w:asciiTheme="minorBidi" w:hAnsiTheme="minorBidi" w:hint="cs"/>
          <w:sz w:val="24"/>
          <w:szCs w:val="24"/>
          <w:rtl/>
        </w:rPr>
        <w:t>ומצוות, עם ישראל, בחירה והשגחה.</w:t>
      </w:r>
    </w:p>
    <w:p w14:paraId="70E41A3F" w14:textId="77777777" w:rsidR="00D0775F" w:rsidRPr="003C1593" w:rsidRDefault="00D0775F" w:rsidP="007D52EB">
      <w:pPr>
        <w:spacing w:after="0" w:line="360" w:lineRule="auto"/>
        <w:jc w:val="both"/>
        <w:rPr>
          <w:sz w:val="24"/>
          <w:szCs w:val="24"/>
          <w:rtl/>
        </w:rPr>
      </w:pPr>
      <w:r w:rsidRPr="003C1593">
        <w:rPr>
          <w:rFonts w:hint="cs"/>
          <w:sz w:val="24"/>
          <w:szCs w:val="24"/>
          <w:rtl/>
        </w:rPr>
        <w:t xml:space="preserve">בשאלון </w:t>
      </w:r>
      <w:r w:rsidR="00C21E32">
        <w:rPr>
          <w:rFonts w:hint="cs"/>
          <w:sz w:val="24"/>
          <w:szCs w:val="24"/>
          <w:rtl/>
        </w:rPr>
        <w:t>זה התלמיד יענה</w:t>
      </w:r>
      <w:r>
        <w:rPr>
          <w:rFonts w:hint="cs"/>
          <w:sz w:val="24"/>
          <w:szCs w:val="24"/>
          <w:rtl/>
        </w:rPr>
        <w:t xml:space="preserve"> על שני פרקים:</w:t>
      </w:r>
    </w:p>
    <w:p w14:paraId="79CFD8BF" w14:textId="77777777" w:rsidR="00D0775F" w:rsidRDefault="00D0775F" w:rsidP="007D52EB">
      <w:pPr>
        <w:spacing w:after="0" w:line="360" w:lineRule="auto"/>
        <w:jc w:val="both"/>
        <w:rPr>
          <w:sz w:val="24"/>
          <w:szCs w:val="24"/>
          <w:rtl/>
        </w:rPr>
      </w:pPr>
      <w:r>
        <w:rPr>
          <w:rFonts w:hint="cs"/>
          <w:sz w:val="24"/>
          <w:szCs w:val="24"/>
          <w:rtl/>
        </w:rPr>
        <w:t xml:space="preserve">פרק 1: </w:t>
      </w:r>
      <w:r w:rsidRPr="00477B62">
        <w:rPr>
          <w:rFonts w:hint="cs"/>
          <w:b/>
          <w:bCs/>
          <w:sz w:val="24"/>
          <w:szCs w:val="24"/>
          <w:rtl/>
        </w:rPr>
        <w:t xml:space="preserve">שתיים מתוך שלוש שאלות </w:t>
      </w:r>
      <w:r w:rsidRPr="00477B62">
        <w:rPr>
          <w:rFonts w:hint="cs"/>
          <w:sz w:val="24"/>
          <w:szCs w:val="24"/>
          <w:rtl/>
        </w:rPr>
        <w:t xml:space="preserve">כל תשובה </w:t>
      </w:r>
      <w:r>
        <w:rPr>
          <w:rFonts w:hint="cs"/>
          <w:sz w:val="24"/>
          <w:szCs w:val="24"/>
          <w:rtl/>
        </w:rPr>
        <w:t>40</w:t>
      </w:r>
      <w:r w:rsidRPr="00477B62">
        <w:rPr>
          <w:rFonts w:hint="cs"/>
          <w:sz w:val="24"/>
          <w:szCs w:val="24"/>
          <w:rtl/>
        </w:rPr>
        <w:t xml:space="preserve"> נקודות= </w:t>
      </w:r>
      <w:r>
        <w:rPr>
          <w:rFonts w:hint="cs"/>
          <w:sz w:val="24"/>
          <w:szCs w:val="24"/>
          <w:rtl/>
        </w:rPr>
        <w:t>80</w:t>
      </w:r>
      <w:r w:rsidRPr="00477B62">
        <w:rPr>
          <w:rFonts w:hint="cs"/>
          <w:sz w:val="24"/>
          <w:szCs w:val="24"/>
          <w:rtl/>
        </w:rPr>
        <w:t xml:space="preserve"> נקודות</w:t>
      </w:r>
    </w:p>
    <w:p w14:paraId="35BB0CF3" w14:textId="77777777" w:rsidR="006D61E3" w:rsidRDefault="00D0775F" w:rsidP="007D52EB">
      <w:pPr>
        <w:spacing w:after="0" w:line="360" w:lineRule="auto"/>
        <w:jc w:val="both"/>
        <w:rPr>
          <w:sz w:val="24"/>
          <w:szCs w:val="24"/>
          <w:rtl/>
        </w:rPr>
      </w:pPr>
      <w:r>
        <w:rPr>
          <w:rFonts w:hint="cs"/>
          <w:sz w:val="24"/>
          <w:szCs w:val="24"/>
          <w:rtl/>
        </w:rPr>
        <w:t xml:space="preserve">פרק 2- </w:t>
      </w:r>
      <w:r w:rsidRPr="00477B62">
        <w:rPr>
          <w:rFonts w:hint="cs"/>
          <w:b/>
          <w:bCs/>
          <w:sz w:val="24"/>
          <w:szCs w:val="24"/>
          <w:rtl/>
        </w:rPr>
        <w:t>שאלה אחת מ</w:t>
      </w:r>
      <w:r>
        <w:rPr>
          <w:rFonts w:hint="cs"/>
          <w:b/>
          <w:bCs/>
          <w:sz w:val="24"/>
          <w:szCs w:val="24"/>
          <w:rtl/>
        </w:rPr>
        <w:t>ת</w:t>
      </w:r>
      <w:r w:rsidRPr="00477B62">
        <w:rPr>
          <w:rFonts w:hint="cs"/>
          <w:b/>
          <w:bCs/>
          <w:sz w:val="24"/>
          <w:szCs w:val="24"/>
          <w:rtl/>
        </w:rPr>
        <w:t>וך שתיים</w:t>
      </w:r>
      <w:r w:rsidRPr="00477B62">
        <w:rPr>
          <w:rFonts w:hint="cs"/>
          <w:sz w:val="24"/>
          <w:szCs w:val="24"/>
          <w:rtl/>
        </w:rPr>
        <w:t xml:space="preserve"> </w:t>
      </w:r>
      <w:r w:rsidR="000C3D1D">
        <w:rPr>
          <w:rFonts w:hint="cs"/>
          <w:sz w:val="24"/>
          <w:szCs w:val="24"/>
          <w:rtl/>
        </w:rPr>
        <w:t>=</w:t>
      </w:r>
      <w:r w:rsidRPr="00477B62">
        <w:rPr>
          <w:rFonts w:hint="cs"/>
          <w:sz w:val="24"/>
          <w:szCs w:val="24"/>
          <w:rtl/>
        </w:rPr>
        <w:t xml:space="preserve"> </w:t>
      </w:r>
      <w:r>
        <w:rPr>
          <w:rFonts w:hint="cs"/>
          <w:sz w:val="24"/>
          <w:szCs w:val="24"/>
          <w:rtl/>
        </w:rPr>
        <w:t>20</w:t>
      </w:r>
      <w:r w:rsidRPr="00477B62">
        <w:rPr>
          <w:rFonts w:hint="cs"/>
          <w:sz w:val="24"/>
          <w:szCs w:val="24"/>
          <w:rtl/>
        </w:rPr>
        <w:t xml:space="preserve"> נקודות</w:t>
      </w:r>
      <w:r w:rsidR="004B5402">
        <w:rPr>
          <w:rFonts w:hint="cs"/>
          <w:sz w:val="24"/>
          <w:szCs w:val="24"/>
          <w:rtl/>
        </w:rPr>
        <w:t>.</w:t>
      </w:r>
    </w:p>
    <w:p w14:paraId="2F680CD5" w14:textId="77777777" w:rsidR="00AD7075" w:rsidRPr="006D61E3" w:rsidRDefault="00AD7075" w:rsidP="007D52EB">
      <w:pPr>
        <w:spacing w:after="0" w:line="360" w:lineRule="auto"/>
        <w:jc w:val="both"/>
        <w:rPr>
          <w:sz w:val="24"/>
          <w:szCs w:val="24"/>
          <w:rtl/>
        </w:rPr>
      </w:pPr>
    </w:p>
    <w:p w14:paraId="63EC9FF7" w14:textId="77777777" w:rsidR="00D0775F" w:rsidRDefault="00D0775F" w:rsidP="007D52EB">
      <w:pPr>
        <w:pStyle w:val="3"/>
        <w:spacing w:line="360" w:lineRule="auto"/>
        <w:rPr>
          <w:rFonts w:asciiTheme="minorBidi" w:hAnsiTheme="minorBidi" w:cstheme="minorBidi"/>
          <w:b/>
          <w:bCs/>
          <w:color w:val="auto"/>
          <w:u w:val="single"/>
          <w:rtl/>
        </w:rPr>
      </w:pPr>
      <w:bookmarkStart w:id="38" w:name="_Toc489894116"/>
      <w:r w:rsidRPr="008C17EC">
        <w:rPr>
          <w:rFonts w:asciiTheme="minorBidi" w:hAnsiTheme="minorBidi" w:cstheme="minorBidi"/>
          <w:b/>
          <w:bCs/>
          <w:color w:val="auto"/>
          <w:u w:val="single"/>
          <w:rtl/>
        </w:rPr>
        <w:t>שאלון מותאם:</w:t>
      </w:r>
      <w:bookmarkEnd w:id="38"/>
    </w:p>
    <w:p w14:paraId="07C1B0D5" w14:textId="77777777" w:rsidR="00D0775F" w:rsidRDefault="00D0775F" w:rsidP="007D52EB">
      <w:pPr>
        <w:spacing w:after="0" w:line="360" w:lineRule="auto"/>
        <w:jc w:val="both"/>
        <w:rPr>
          <w:sz w:val="24"/>
          <w:szCs w:val="24"/>
          <w:rtl/>
        </w:rPr>
      </w:pPr>
      <w:r>
        <w:rPr>
          <w:rFonts w:hint="cs"/>
          <w:sz w:val="24"/>
          <w:szCs w:val="24"/>
          <w:rtl/>
        </w:rPr>
        <w:t xml:space="preserve">פרק 1- </w:t>
      </w:r>
      <w:r w:rsidRPr="00D0775F">
        <w:rPr>
          <w:rFonts w:hint="cs"/>
          <w:b/>
          <w:bCs/>
          <w:sz w:val="24"/>
          <w:szCs w:val="24"/>
          <w:rtl/>
        </w:rPr>
        <w:t>שאלה אחת</w:t>
      </w:r>
      <w:r>
        <w:rPr>
          <w:rFonts w:hint="cs"/>
          <w:sz w:val="24"/>
          <w:szCs w:val="24"/>
          <w:rtl/>
        </w:rPr>
        <w:t>= 60 נקודות</w:t>
      </w:r>
    </w:p>
    <w:p w14:paraId="2CA996A6" w14:textId="2C44D920" w:rsidR="008C17EC" w:rsidRDefault="00D0775F" w:rsidP="007D52EB">
      <w:pPr>
        <w:spacing w:after="0" w:line="360" w:lineRule="auto"/>
        <w:jc w:val="both"/>
        <w:rPr>
          <w:sz w:val="24"/>
          <w:szCs w:val="24"/>
          <w:rtl/>
        </w:rPr>
      </w:pPr>
      <w:r>
        <w:rPr>
          <w:rFonts w:hint="cs"/>
          <w:sz w:val="24"/>
          <w:szCs w:val="24"/>
          <w:rtl/>
        </w:rPr>
        <w:t xml:space="preserve">פרק 2- </w:t>
      </w:r>
      <w:r w:rsidRPr="00D0775F">
        <w:rPr>
          <w:rFonts w:hint="cs"/>
          <w:b/>
          <w:bCs/>
          <w:sz w:val="24"/>
          <w:szCs w:val="24"/>
          <w:rtl/>
        </w:rPr>
        <w:t>שאלה אחת</w:t>
      </w:r>
      <w:r>
        <w:rPr>
          <w:rFonts w:hint="cs"/>
          <w:sz w:val="24"/>
          <w:szCs w:val="24"/>
          <w:rtl/>
        </w:rPr>
        <w:t>= 40 נקודות</w:t>
      </w:r>
    </w:p>
    <w:p w14:paraId="45C10186" w14:textId="77777777" w:rsidR="00AD7075" w:rsidRDefault="00AD7075" w:rsidP="007D52EB">
      <w:pPr>
        <w:spacing w:after="0" w:line="360" w:lineRule="auto"/>
        <w:jc w:val="both"/>
        <w:rPr>
          <w:sz w:val="24"/>
          <w:szCs w:val="24"/>
          <w:rtl/>
        </w:rPr>
      </w:pPr>
    </w:p>
    <w:p w14:paraId="3E6D6A74" w14:textId="080DD777" w:rsidR="00D0775F" w:rsidRPr="008C17EC" w:rsidRDefault="00FF7DB4" w:rsidP="007D52EB">
      <w:pPr>
        <w:pStyle w:val="2"/>
        <w:spacing w:line="360" w:lineRule="auto"/>
        <w:rPr>
          <w:rFonts w:asciiTheme="minorBidi" w:hAnsiTheme="minorBidi" w:cstheme="minorBidi"/>
          <w:b/>
          <w:bCs/>
          <w:color w:val="auto"/>
          <w:u w:val="single"/>
          <w:rtl/>
        </w:rPr>
      </w:pPr>
      <w:bookmarkStart w:id="39" w:name="_Toc489894117"/>
      <w:r>
        <w:rPr>
          <w:rFonts w:asciiTheme="minorBidi" w:hAnsiTheme="minorBidi" w:cstheme="minorBidi" w:hint="cs"/>
          <w:b/>
          <w:bCs/>
          <w:color w:val="auto"/>
          <w:u w:val="single"/>
          <w:rtl/>
        </w:rPr>
        <w:t>חלופ</w:t>
      </w:r>
      <w:r w:rsidR="00987C09">
        <w:rPr>
          <w:rFonts w:asciiTheme="minorBidi" w:hAnsiTheme="minorBidi" w:cstheme="minorBidi" w:hint="cs"/>
          <w:b/>
          <w:bCs/>
          <w:color w:val="auto"/>
          <w:u w:val="single"/>
          <w:rtl/>
        </w:rPr>
        <w:t>ו</w:t>
      </w:r>
      <w:r>
        <w:rPr>
          <w:rFonts w:asciiTheme="minorBidi" w:hAnsiTheme="minorBidi" w:cstheme="minorBidi" w:hint="cs"/>
          <w:b/>
          <w:bCs/>
          <w:color w:val="auto"/>
          <w:u w:val="single"/>
          <w:rtl/>
        </w:rPr>
        <w:t xml:space="preserve">ת הערכה </w:t>
      </w:r>
      <w:r>
        <w:rPr>
          <w:rFonts w:asciiTheme="minorBidi" w:hAnsiTheme="minorBidi" w:cstheme="minorBidi"/>
          <w:b/>
          <w:bCs/>
          <w:color w:val="auto"/>
          <w:u w:val="single"/>
          <w:rtl/>
        </w:rPr>
        <w:t>–</w:t>
      </w:r>
      <w:r w:rsidR="00D0775F" w:rsidRPr="008C17EC">
        <w:rPr>
          <w:rFonts w:asciiTheme="minorBidi" w:hAnsiTheme="minorBidi" w:cstheme="minorBidi"/>
          <w:b/>
          <w:bCs/>
          <w:color w:val="auto"/>
          <w:u w:val="single"/>
          <w:rtl/>
        </w:rPr>
        <w:t xml:space="preserve"> </w:t>
      </w:r>
      <w:r w:rsidR="00D0775F" w:rsidRPr="00BE14A5">
        <w:rPr>
          <w:rFonts w:asciiTheme="minorBidi" w:hAnsiTheme="minorBidi" w:cstheme="minorBidi"/>
          <w:b/>
          <w:bCs/>
          <w:color w:val="auto"/>
          <w:u w:val="single"/>
          <w:rtl/>
        </w:rPr>
        <w:t>038383</w:t>
      </w:r>
      <w:r>
        <w:rPr>
          <w:rFonts w:asciiTheme="minorBidi" w:hAnsiTheme="minorBidi" w:cstheme="minorBidi" w:hint="cs"/>
          <w:b/>
          <w:bCs/>
          <w:color w:val="auto"/>
          <w:u w:val="single"/>
          <w:rtl/>
        </w:rPr>
        <w:t xml:space="preserve"> </w:t>
      </w:r>
      <w:r w:rsidRPr="00FF7DB4">
        <w:rPr>
          <w:rFonts w:asciiTheme="minorBidi" w:hAnsiTheme="minorBidi" w:cstheme="minorBidi" w:hint="cs"/>
          <w:color w:val="auto"/>
          <w:u w:val="single"/>
          <w:rtl/>
        </w:rPr>
        <w:t>(70% מהציון הכולל)</w:t>
      </w:r>
      <w:bookmarkEnd w:id="39"/>
    </w:p>
    <w:p w14:paraId="0699B2F8" w14:textId="77777777" w:rsidR="00D0775F" w:rsidRPr="00D0775F" w:rsidRDefault="009C5B79" w:rsidP="007D52EB">
      <w:pPr>
        <w:spacing w:after="0" w:line="360" w:lineRule="auto"/>
        <w:jc w:val="both"/>
        <w:rPr>
          <w:sz w:val="24"/>
          <w:szCs w:val="24"/>
          <w:rtl/>
        </w:rPr>
      </w:pPr>
      <w:r>
        <w:rPr>
          <w:rFonts w:hint="cs"/>
          <w:sz w:val="24"/>
          <w:szCs w:val="24"/>
          <w:rtl/>
        </w:rPr>
        <w:t xml:space="preserve">חלק זה של ההגבר יתבצע בחלופות הערכה. </w:t>
      </w:r>
      <w:r w:rsidRPr="00483144">
        <w:rPr>
          <w:rFonts w:hint="cs"/>
          <w:b/>
          <w:bCs/>
          <w:sz w:val="24"/>
          <w:szCs w:val="24"/>
          <w:rtl/>
        </w:rPr>
        <w:t>אנו ממליצים לשלב גם מבחן פנימי</w:t>
      </w:r>
      <w:r>
        <w:rPr>
          <w:rFonts w:hint="cs"/>
          <w:sz w:val="24"/>
          <w:szCs w:val="24"/>
          <w:rtl/>
        </w:rPr>
        <w:t xml:space="preserve"> כדי שלא להעמיס על התלמידים חלופות הערכה.</w:t>
      </w:r>
    </w:p>
    <w:p w14:paraId="51739654" w14:textId="77777777" w:rsidR="00D0775F" w:rsidRPr="00D0775F" w:rsidRDefault="00FF7DB4" w:rsidP="007D52EB">
      <w:pPr>
        <w:spacing w:after="0" w:line="360" w:lineRule="auto"/>
        <w:jc w:val="both"/>
        <w:rPr>
          <w:sz w:val="24"/>
          <w:szCs w:val="24"/>
          <w:rtl/>
        </w:rPr>
      </w:pPr>
      <w:r>
        <w:rPr>
          <w:rFonts w:hint="cs"/>
          <w:sz w:val="24"/>
          <w:szCs w:val="24"/>
          <w:rtl/>
        </w:rPr>
        <w:t>חלופת הערכה</w:t>
      </w:r>
      <w:r w:rsidR="00D0775F" w:rsidRPr="00D0775F">
        <w:rPr>
          <w:rFonts w:hint="cs"/>
          <w:sz w:val="24"/>
          <w:szCs w:val="24"/>
          <w:rtl/>
        </w:rPr>
        <w:t xml:space="preserve"> על אחת הסוגיות הקצרות: תפילה, אמונת חכמים או דת ומדע</w:t>
      </w:r>
      <w:r w:rsidR="009C5B79">
        <w:rPr>
          <w:rFonts w:hint="cs"/>
          <w:sz w:val="24"/>
          <w:szCs w:val="24"/>
          <w:rtl/>
        </w:rPr>
        <w:t>.</w:t>
      </w:r>
    </w:p>
    <w:p w14:paraId="70BE44F7" w14:textId="3A573F06" w:rsidR="00AD7075" w:rsidRDefault="00FF7DB4" w:rsidP="007D52EB">
      <w:pPr>
        <w:spacing w:after="0" w:line="360" w:lineRule="auto"/>
        <w:jc w:val="both"/>
        <w:rPr>
          <w:sz w:val="24"/>
          <w:szCs w:val="24"/>
          <w:rtl/>
        </w:rPr>
      </w:pPr>
      <w:r>
        <w:rPr>
          <w:rFonts w:hint="cs"/>
          <w:sz w:val="24"/>
          <w:szCs w:val="24"/>
          <w:rtl/>
        </w:rPr>
        <w:t xml:space="preserve">חלופת הערכה </w:t>
      </w:r>
      <w:r w:rsidR="009C5B79">
        <w:rPr>
          <w:rFonts w:hint="cs"/>
          <w:sz w:val="24"/>
          <w:szCs w:val="24"/>
          <w:rtl/>
        </w:rPr>
        <w:t xml:space="preserve">על </w:t>
      </w:r>
      <w:r w:rsidR="00D0775F" w:rsidRPr="00D0775F">
        <w:rPr>
          <w:rFonts w:hint="cs"/>
          <w:sz w:val="24"/>
          <w:szCs w:val="24"/>
          <w:rtl/>
        </w:rPr>
        <w:t>היחידות הבית ספריות שאושרו על ידי המפמ"ר</w:t>
      </w:r>
      <w:r w:rsidR="009C5B79">
        <w:rPr>
          <w:rFonts w:hint="cs"/>
          <w:sz w:val="24"/>
          <w:szCs w:val="24"/>
          <w:rtl/>
        </w:rPr>
        <w:t>.</w:t>
      </w:r>
    </w:p>
    <w:p w14:paraId="40198DF7" w14:textId="77777777" w:rsidR="00AD7075" w:rsidRDefault="00AD7075">
      <w:pPr>
        <w:bidi w:val="0"/>
        <w:rPr>
          <w:sz w:val="24"/>
          <w:szCs w:val="24"/>
          <w:rtl/>
        </w:rPr>
      </w:pPr>
      <w:r>
        <w:rPr>
          <w:sz w:val="24"/>
          <w:szCs w:val="24"/>
          <w:rtl/>
        </w:rPr>
        <w:br w:type="page"/>
      </w:r>
    </w:p>
    <w:p w14:paraId="36AD886B" w14:textId="77777777" w:rsidR="006D2BA1" w:rsidRDefault="006D2BA1" w:rsidP="007D52EB">
      <w:pPr>
        <w:spacing w:after="0" w:line="360" w:lineRule="auto"/>
        <w:jc w:val="both"/>
        <w:rPr>
          <w:sz w:val="24"/>
          <w:szCs w:val="24"/>
          <w:rtl/>
        </w:rPr>
      </w:pPr>
    </w:p>
    <w:p w14:paraId="519ECAAD" w14:textId="1946AD79" w:rsidR="0044700C" w:rsidRDefault="0044700C" w:rsidP="0044700C">
      <w:pPr>
        <w:pStyle w:val="a"/>
        <w:rPr>
          <w:sz w:val="28"/>
          <w:szCs w:val="28"/>
        </w:rPr>
      </w:pPr>
      <w:bookmarkStart w:id="40" w:name="_Toc503211633"/>
      <w:r w:rsidRPr="0044700C">
        <w:rPr>
          <w:rFonts w:hint="cs"/>
          <w:sz w:val="28"/>
          <w:szCs w:val="28"/>
          <w:rtl/>
        </w:rPr>
        <w:t>בתי ספר הנבחנים בהגבר הן במחשבת ישראל והן בספרות.</w:t>
      </w:r>
      <w:bookmarkEnd w:id="40"/>
    </w:p>
    <w:p w14:paraId="1FE0D363" w14:textId="77777777" w:rsidR="00AD7075" w:rsidRPr="0044700C" w:rsidRDefault="00AD7075" w:rsidP="00AD7075">
      <w:pPr>
        <w:pStyle w:val="a"/>
        <w:numPr>
          <w:ilvl w:val="0"/>
          <w:numId w:val="0"/>
        </w:numPr>
        <w:ind w:left="1211"/>
        <w:rPr>
          <w:sz w:val="28"/>
          <w:szCs w:val="28"/>
        </w:rPr>
      </w:pPr>
    </w:p>
    <w:p w14:paraId="0E47CA2B" w14:textId="7DF3E43D" w:rsidR="00AD7075" w:rsidRPr="00AD7075" w:rsidRDefault="0044700C" w:rsidP="00AD7075">
      <w:pPr>
        <w:spacing w:after="0" w:line="360" w:lineRule="auto"/>
        <w:jc w:val="both"/>
        <w:rPr>
          <w:b/>
          <w:bCs/>
          <w:sz w:val="24"/>
          <w:szCs w:val="24"/>
          <w:rtl/>
        </w:rPr>
      </w:pPr>
      <w:r w:rsidRPr="00AD7075">
        <w:rPr>
          <w:rFonts w:hint="cs"/>
          <w:b/>
          <w:bCs/>
          <w:sz w:val="24"/>
          <w:szCs w:val="24"/>
          <w:rtl/>
        </w:rPr>
        <w:t>תלמידים הנבחנים ברמת 5 יחידות לימוד הן במחשבת ישראל והן בספרות יפעלו כדלהלן:</w:t>
      </w:r>
    </w:p>
    <w:p w14:paraId="1C162ACB" w14:textId="54EAC3B4" w:rsidR="0044700C" w:rsidRPr="00AD7075" w:rsidRDefault="0044700C" w:rsidP="00AD7075">
      <w:pPr>
        <w:pStyle w:val="ac"/>
        <w:numPr>
          <w:ilvl w:val="0"/>
          <w:numId w:val="21"/>
        </w:numPr>
        <w:spacing w:after="0" w:line="360" w:lineRule="auto"/>
        <w:jc w:val="both"/>
        <w:rPr>
          <w:rFonts w:ascii="Calibri" w:eastAsia="Calibri" w:hAnsi="Calibri" w:cs="Arial"/>
          <w:sz w:val="24"/>
          <w:szCs w:val="24"/>
        </w:rPr>
      </w:pPr>
      <w:r w:rsidRPr="00AD7075">
        <w:rPr>
          <w:rFonts w:hint="cs"/>
          <w:sz w:val="24"/>
          <w:szCs w:val="24"/>
          <w:rtl/>
        </w:rPr>
        <w:t>בשנים תשע"ז</w:t>
      </w:r>
      <w:r w:rsidR="00930070" w:rsidRPr="00AD7075">
        <w:rPr>
          <w:rFonts w:ascii="Calibri" w:eastAsia="Calibri" w:hAnsi="Calibri" w:cs="Arial" w:hint="cs"/>
          <w:sz w:val="24"/>
          <w:szCs w:val="24"/>
          <w:rtl/>
        </w:rPr>
        <w:t xml:space="preserve"> </w:t>
      </w:r>
      <w:r w:rsidRPr="00AD7075">
        <w:rPr>
          <w:rFonts w:ascii="Calibri" w:eastAsia="Calibri" w:hAnsi="Calibri" w:cs="Arial" w:hint="cs"/>
          <w:sz w:val="24"/>
          <w:szCs w:val="24"/>
          <w:rtl/>
        </w:rPr>
        <w:t>- תשע"ח, תלמידים שירחיבו להגבר בספרות ילמדו 1 ספרות חובה</w:t>
      </w:r>
      <w:r w:rsidR="00CA401F" w:rsidRPr="00AD7075">
        <w:rPr>
          <w:rFonts w:ascii="Calibri" w:eastAsia="Calibri" w:hAnsi="Calibri" w:cs="Arial" w:hint="cs"/>
          <w:sz w:val="24"/>
          <w:szCs w:val="24"/>
          <w:rtl/>
        </w:rPr>
        <w:t xml:space="preserve"> </w:t>
      </w:r>
      <w:r w:rsidRPr="00AD7075">
        <w:rPr>
          <w:rFonts w:ascii="Calibri" w:eastAsia="Calibri" w:hAnsi="Calibri" w:cs="Arial" w:hint="cs"/>
          <w:sz w:val="24"/>
          <w:szCs w:val="24"/>
          <w:rtl/>
        </w:rPr>
        <w:t xml:space="preserve">+ 4 ספרות הגבר. המקצוע יקרא ספרות מורחב. בנוסף, לתלמידים אלה בלבד,  הציון במחשבת ירשם לחוד כציון של יחידה אחת. </w:t>
      </w:r>
    </w:p>
    <w:p w14:paraId="19747F0C" w14:textId="0F1A4653" w:rsidR="0044700C" w:rsidRPr="0044700C" w:rsidRDefault="0044700C" w:rsidP="0044700C">
      <w:pPr>
        <w:numPr>
          <w:ilvl w:val="0"/>
          <w:numId w:val="21"/>
        </w:numPr>
        <w:spacing w:after="200" w:line="360" w:lineRule="auto"/>
        <w:contextualSpacing/>
        <w:jc w:val="both"/>
        <w:rPr>
          <w:rFonts w:ascii="Calibri" w:eastAsia="Calibri" w:hAnsi="Calibri" w:cs="Arial"/>
          <w:sz w:val="24"/>
          <w:szCs w:val="24"/>
        </w:rPr>
      </w:pPr>
      <w:r w:rsidRPr="0044700C">
        <w:rPr>
          <w:rFonts w:ascii="Calibri" w:eastAsia="Calibri" w:hAnsi="Calibri" w:cs="Arial" w:hint="cs"/>
          <w:sz w:val="24"/>
          <w:szCs w:val="24"/>
          <w:rtl/>
        </w:rPr>
        <w:t>משנת תשע"ט תלמידים  שיסיימו הגבר בספרות ילמדו 1 ספרות + 1 מחשבת</w:t>
      </w:r>
      <w:r w:rsidR="00AD7075">
        <w:rPr>
          <w:rFonts w:ascii="Calibri" w:eastAsia="Calibri" w:hAnsi="Calibri" w:cs="Arial" w:hint="cs"/>
          <w:sz w:val="24"/>
          <w:szCs w:val="24"/>
          <w:rtl/>
        </w:rPr>
        <w:t xml:space="preserve"> </w:t>
      </w:r>
      <w:r w:rsidRPr="0044700C">
        <w:rPr>
          <w:rFonts w:ascii="Calibri" w:eastAsia="Calibri" w:hAnsi="Calibri" w:cs="Arial" w:hint="cs"/>
          <w:sz w:val="24"/>
          <w:szCs w:val="24"/>
          <w:rtl/>
        </w:rPr>
        <w:t xml:space="preserve">+ 3 ספרות הגבר. הציון יקרא ספרות מורחב. </w:t>
      </w:r>
    </w:p>
    <w:p w14:paraId="253AA5E9" w14:textId="7E088AF5" w:rsidR="0044700C" w:rsidRPr="0044700C" w:rsidRDefault="0044700C" w:rsidP="0044700C">
      <w:pPr>
        <w:numPr>
          <w:ilvl w:val="0"/>
          <w:numId w:val="21"/>
        </w:numPr>
        <w:spacing w:after="200" w:line="360" w:lineRule="auto"/>
        <w:contextualSpacing/>
        <w:jc w:val="both"/>
        <w:rPr>
          <w:rFonts w:ascii="Calibri" w:eastAsia="Calibri" w:hAnsi="Calibri" w:cs="Arial"/>
          <w:sz w:val="24"/>
          <w:szCs w:val="24"/>
        </w:rPr>
      </w:pPr>
      <w:r w:rsidRPr="0044700C">
        <w:rPr>
          <w:rFonts w:ascii="Calibri" w:eastAsia="Calibri" w:hAnsi="Calibri" w:cs="Arial" w:hint="cs"/>
          <w:sz w:val="24"/>
          <w:szCs w:val="24"/>
          <w:rtl/>
        </w:rPr>
        <w:t xml:space="preserve"> בשנים תשע"ז</w:t>
      </w:r>
      <w:r w:rsidR="00AD7075">
        <w:rPr>
          <w:rFonts w:ascii="Calibri" w:eastAsia="Calibri" w:hAnsi="Calibri" w:cs="Arial" w:hint="cs"/>
          <w:sz w:val="24"/>
          <w:szCs w:val="24"/>
          <w:rtl/>
        </w:rPr>
        <w:t xml:space="preserve"> </w:t>
      </w:r>
      <w:r w:rsidRPr="0044700C">
        <w:rPr>
          <w:rFonts w:ascii="Calibri" w:eastAsia="Calibri" w:hAnsi="Calibri" w:cs="Arial" w:hint="cs"/>
          <w:sz w:val="24"/>
          <w:szCs w:val="24"/>
          <w:rtl/>
        </w:rPr>
        <w:t xml:space="preserve">- תשע"ח, תלמידים  שיסיימו לימודי  הגבר במחשבת ובספרות ילמדו: </w:t>
      </w:r>
    </w:p>
    <w:p w14:paraId="55FB981C" w14:textId="77777777" w:rsidR="0044700C" w:rsidRPr="0044700C" w:rsidRDefault="0044700C" w:rsidP="0044700C">
      <w:pPr>
        <w:spacing w:after="200" w:line="360" w:lineRule="auto"/>
        <w:ind w:left="720"/>
        <w:contextualSpacing/>
        <w:jc w:val="both"/>
        <w:rPr>
          <w:rFonts w:ascii="Calibri" w:eastAsia="Calibri" w:hAnsi="Calibri" w:cs="Arial"/>
          <w:sz w:val="24"/>
          <w:szCs w:val="24"/>
          <w:rtl/>
        </w:rPr>
      </w:pPr>
      <w:r w:rsidRPr="0044700C">
        <w:rPr>
          <w:rFonts w:ascii="Calibri" w:eastAsia="Calibri" w:hAnsi="Calibri" w:cs="Arial" w:hint="cs"/>
          <w:sz w:val="24"/>
          <w:szCs w:val="24"/>
          <w:rtl/>
        </w:rPr>
        <w:t>ספרות: 1 חובה + 4 הגבר</w:t>
      </w:r>
    </w:p>
    <w:p w14:paraId="30075A6A" w14:textId="77777777" w:rsidR="0044700C" w:rsidRPr="0044700C" w:rsidRDefault="0044700C" w:rsidP="0044700C">
      <w:pPr>
        <w:spacing w:after="200" w:line="360" w:lineRule="auto"/>
        <w:ind w:left="720"/>
        <w:contextualSpacing/>
        <w:jc w:val="both"/>
        <w:rPr>
          <w:rFonts w:ascii="Calibri" w:eastAsia="Calibri" w:hAnsi="Calibri" w:cs="Arial"/>
          <w:sz w:val="24"/>
          <w:szCs w:val="24"/>
          <w:rtl/>
        </w:rPr>
      </w:pPr>
      <w:r w:rsidRPr="0044700C">
        <w:rPr>
          <w:rFonts w:ascii="Calibri" w:eastAsia="Calibri" w:hAnsi="Calibri" w:cs="Arial" w:hint="cs"/>
          <w:sz w:val="24"/>
          <w:szCs w:val="24"/>
          <w:rtl/>
        </w:rPr>
        <w:t>מחשבת: 1 חובה+ 3 הגבר + יחידה פנימית באישור מפמ"ר</w:t>
      </w:r>
    </w:p>
    <w:p w14:paraId="25247218" w14:textId="28C7CAAC" w:rsidR="0044700C" w:rsidRPr="0044700C" w:rsidRDefault="0044700C" w:rsidP="0044700C">
      <w:pPr>
        <w:numPr>
          <w:ilvl w:val="0"/>
          <w:numId w:val="21"/>
        </w:numPr>
        <w:spacing w:after="200" w:line="360" w:lineRule="auto"/>
        <w:contextualSpacing/>
        <w:jc w:val="both"/>
        <w:rPr>
          <w:rFonts w:ascii="Calibri" w:eastAsia="Calibri" w:hAnsi="Calibri" w:cs="Arial"/>
          <w:sz w:val="24"/>
          <w:szCs w:val="24"/>
        </w:rPr>
      </w:pPr>
      <w:r w:rsidRPr="0044700C">
        <w:rPr>
          <w:rFonts w:ascii="Calibri" w:eastAsia="Calibri" w:hAnsi="Calibri" w:cs="Arial" w:hint="cs"/>
          <w:sz w:val="24"/>
          <w:szCs w:val="24"/>
          <w:rtl/>
        </w:rPr>
        <w:t xml:space="preserve">החל </w:t>
      </w:r>
      <w:proofErr w:type="spellStart"/>
      <w:r w:rsidRPr="0044700C">
        <w:rPr>
          <w:rFonts w:ascii="Calibri" w:eastAsia="Calibri" w:hAnsi="Calibri" w:cs="Arial" w:hint="cs"/>
          <w:sz w:val="24"/>
          <w:szCs w:val="24"/>
          <w:rtl/>
        </w:rPr>
        <w:t>מתשע"ט</w:t>
      </w:r>
      <w:proofErr w:type="spellEnd"/>
      <w:r w:rsidRPr="0044700C">
        <w:rPr>
          <w:rFonts w:ascii="Calibri" w:eastAsia="Calibri" w:hAnsi="Calibri" w:cs="Arial" w:hint="cs"/>
          <w:sz w:val="24"/>
          <w:szCs w:val="24"/>
          <w:rtl/>
        </w:rPr>
        <w:t xml:space="preserve"> תלמידים שירחיבו ללימודי הגבר בספרות ומחשבת ילמדו:</w:t>
      </w:r>
    </w:p>
    <w:p w14:paraId="0239D78B" w14:textId="13B6F118" w:rsidR="0044700C" w:rsidRPr="0044700C" w:rsidRDefault="0044700C" w:rsidP="0044700C">
      <w:pPr>
        <w:spacing w:after="200" w:line="360" w:lineRule="auto"/>
        <w:ind w:left="720"/>
        <w:contextualSpacing/>
        <w:jc w:val="both"/>
        <w:rPr>
          <w:rFonts w:ascii="Calibri" w:eastAsia="Calibri" w:hAnsi="Calibri" w:cs="Arial"/>
          <w:sz w:val="24"/>
          <w:szCs w:val="24"/>
          <w:rtl/>
        </w:rPr>
      </w:pPr>
      <w:r w:rsidRPr="0044700C">
        <w:rPr>
          <w:rFonts w:ascii="Calibri" w:eastAsia="Calibri" w:hAnsi="Calibri" w:cs="Arial" w:hint="cs"/>
          <w:sz w:val="24"/>
          <w:szCs w:val="24"/>
          <w:rtl/>
        </w:rPr>
        <w:t>מקצוע אחד במבנה רגיל, משמע, יחידות החובה בספרות ומחשבת</w:t>
      </w:r>
      <w:r w:rsidR="00AD7075">
        <w:rPr>
          <w:rFonts w:ascii="Calibri" w:eastAsia="Calibri" w:hAnsi="Calibri" w:cs="Arial" w:hint="cs"/>
          <w:sz w:val="24"/>
          <w:szCs w:val="24"/>
          <w:rtl/>
        </w:rPr>
        <w:t xml:space="preserve"> </w:t>
      </w:r>
      <w:r w:rsidRPr="0044700C">
        <w:rPr>
          <w:rFonts w:ascii="Calibri" w:eastAsia="Calibri" w:hAnsi="Calibri" w:cs="Arial" w:hint="cs"/>
          <w:sz w:val="24"/>
          <w:szCs w:val="24"/>
          <w:rtl/>
        </w:rPr>
        <w:t>+ 3 הגבר</w:t>
      </w:r>
    </w:p>
    <w:p w14:paraId="000E944A" w14:textId="220DFA77" w:rsidR="0044700C" w:rsidRPr="0044700C" w:rsidRDefault="0044700C" w:rsidP="0044700C">
      <w:pPr>
        <w:spacing w:after="200" w:line="360" w:lineRule="auto"/>
        <w:ind w:left="720"/>
        <w:contextualSpacing/>
        <w:jc w:val="both"/>
        <w:rPr>
          <w:rFonts w:ascii="Calibri" w:eastAsia="Calibri" w:hAnsi="Calibri" w:cs="Arial"/>
          <w:sz w:val="24"/>
          <w:szCs w:val="24"/>
          <w:rtl/>
        </w:rPr>
      </w:pPr>
      <w:r w:rsidRPr="0044700C">
        <w:rPr>
          <w:rFonts w:ascii="Calibri" w:eastAsia="Calibri" w:hAnsi="Calibri" w:cs="Arial" w:hint="cs"/>
          <w:sz w:val="24"/>
          <w:szCs w:val="24"/>
          <w:rtl/>
        </w:rPr>
        <w:t xml:space="preserve">מקצוע שני כתכנית </w:t>
      </w:r>
      <w:r w:rsidR="00AD7075" w:rsidRPr="0044700C">
        <w:rPr>
          <w:rFonts w:ascii="Calibri" w:eastAsia="Calibri" w:hAnsi="Calibri" w:cs="Arial" w:hint="cs"/>
          <w:sz w:val="24"/>
          <w:szCs w:val="24"/>
          <w:rtl/>
        </w:rPr>
        <w:t>ייחודי</w:t>
      </w:r>
      <w:r w:rsidR="00AD7075" w:rsidRPr="0044700C">
        <w:rPr>
          <w:rFonts w:ascii="Calibri" w:eastAsia="Calibri" w:hAnsi="Calibri" w:cs="Arial" w:hint="eastAsia"/>
          <w:sz w:val="24"/>
          <w:szCs w:val="24"/>
          <w:rtl/>
        </w:rPr>
        <w:t>ת</w:t>
      </w:r>
      <w:r w:rsidRPr="0044700C">
        <w:rPr>
          <w:rFonts w:ascii="Calibri" w:eastAsia="Calibri" w:hAnsi="Calibri" w:cs="Arial" w:hint="cs"/>
          <w:sz w:val="24"/>
          <w:szCs w:val="24"/>
          <w:rtl/>
        </w:rPr>
        <w:t>.</w:t>
      </w:r>
    </w:p>
    <w:p w14:paraId="4A5B957B" w14:textId="7EE41007" w:rsidR="0044700C" w:rsidRPr="0044700C" w:rsidRDefault="0044700C" w:rsidP="0044700C">
      <w:pPr>
        <w:spacing w:after="200" w:line="360" w:lineRule="auto"/>
        <w:ind w:left="720"/>
        <w:contextualSpacing/>
        <w:jc w:val="both"/>
        <w:rPr>
          <w:rFonts w:ascii="Calibri" w:eastAsia="Calibri" w:hAnsi="Calibri" w:cs="Arial"/>
          <w:sz w:val="24"/>
          <w:szCs w:val="24"/>
        </w:rPr>
      </w:pPr>
      <w:r w:rsidRPr="0044700C">
        <w:rPr>
          <w:rFonts w:ascii="Calibri" w:eastAsia="Calibri" w:hAnsi="Calibri" w:cs="Arial" w:hint="cs"/>
          <w:sz w:val="24"/>
          <w:szCs w:val="24"/>
          <w:rtl/>
        </w:rPr>
        <w:t xml:space="preserve">הבחירה מה ללמוד כתבנית </w:t>
      </w:r>
      <w:r w:rsidR="00AD7075" w:rsidRPr="0044700C">
        <w:rPr>
          <w:rFonts w:ascii="Calibri" w:eastAsia="Calibri" w:hAnsi="Calibri" w:cs="Arial" w:hint="cs"/>
          <w:sz w:val="24"/>
          <w:szCs w:val="24"/>
          <w:rtl/>
        </w:rPr>
        <w:t>ייחודי</w:t>
      </w:r>
      <w:r w:rsidR="00AD7075" w:rsidRPr="0044700C">
        <w:rPr>
          <w:rFonts w:ascii="Calibri" w:eastAsia="Calibri" w:hAnsi="Calibri" w:cs="Arial" w:hint="eastAsia"/>
          <w:sz w:val="24"/>
          <w:szCs w:val="24"/>
          <w:rtl/>
        </w:rPr>
        <w:t>ת</w:t>
      </w:r>
      <w:r w:rsidRPr="0044700C">
        <w:rPr>
          <w:rFonts w:ascii="Calibri" w:eastAsia="Calibri" w:hAnsi="Calibri" w:cs="Arial" w:hint="cs"/>
          <w:sz w:val="24"/>
          <w:szCs w:val="24"/>
          <w:rtl/>
        </w:rPr>
        <w:t xml:space="preserve"> ומה ללמוד כבגרות רגילה עם בחינות חיצוניות תישאר בידי הנהלת בית הספר</w:t>
      </w:r>
      <w:r w:rsidR="00AD7075">
        <w:rPr>
          <w:rFonts w:ascii="Calibri" w:eastAsia="Calibri" w:hAnsi="Calibri" w:cs="Arial" w:hint="cs"/>
          <w:sz w:val="24"/>
          <w:szCs w:val="24"/>
          <w:rtl/>
        </w:rPr>
        <w:t>.</w:t>
      </w:r>
    </w:p>
    <w:p w14:paraId="6DFD30E1" w14:textId="77777777" w:rsidR="0044700C" w:rsidRPr="0044700C" w:rsidRDefault="0044700C" w:rsidP="0044700C">
      <w:pPr>
        <w:pStyle w:val="a"/>
        <w:numPr>
          <w:ilvl w:val="0"/>
          <w:numId w:val="0"/>
        </w:numPr>
        <w:ind w:left="1211" w:hanging="360"/>
        <w:rPr>
          <w:rFonts w:asciiTheme="minorHAnsi" w:eastAsiaTheme="minorHAnsi" w:hAnsiTheme="minorHAnsi"/>
          <w:b w:val="0"/>
          <w:bCs w:val="0"/>
          <w:sz w:val="24"/>
          <w:szCs w:val="24"/>
          <w:u w:val="none"/>
          <w:rtl/>
        </w:rPr>
      </w:pPr>
    </w:p>
    <w:p w14:paraId="4E68A965" w14:textId="64C027C5" w:rsidR="0025250F" w:rsidRDefault="0025250F" w:rsidP="007D52EB">
      <w:pPr>
        <w:pStyle w:val="a"/>
      </w:pPr>
      <w:bookmarkStart w:id="41" w:name="_Toc489894118"/>
      <w:bookmarkStart w:id="42" w:name="_Toc490212089"/>
      <w:bookmarkStart w:id="43" w:name="_Toc503211634"/>
      <w:r w:rsidRPr="008C17EC">
        <w:rPr>
          <w:rtl/>
        </w:rPr>
        <w:t>עולים חדשים - רמת הגבר</w:t>
      </w:r>
      <w:r w:rsidR="00960F1B">
        <w:rPr>
          <w:rFonts w:hint="cs"/>
          <w:rtl/>
        </w:rPr>
        <w:t xml:space="preserve"> </w:t>
      </w:r>
      <w:r w:rsidR="00960F1B" w:rsidRPr="00960F1B">
        <w:rPr>
          <w:rFonts w:hint="cs"/>
          <w:sz w:val="22"/>
          <w:szCs w:val="22"/>
          <w:rtl/>
        </w:rPr>
        <w:t>[סמל ראשי: 038580]</w:t>
      </w:r>
      <w:bookmarkEnd w:id="41"/>
      <w:bookmarkEnd w:id="42"/>
      <w:bookmarkEnd w:id="43"/>
    </w:p>
    <w:p w14:paraId="203776AA" w14:textId="77777777" w:rsidR="0025250F" w:rsidRPr="0025250F" w:rsidRDefault="0025250F" w:rsidP="007D52EB">
      <w:pPr>
        <w:spacing w:line="240" w:lineRule="auto"/>
        <w:jc w:val="both"/>
        <w:rPr>
          <w:rFonts w:asciiTheme="minorBidi" w:hAnsiTheme="minorBidi"/>
          <w:sz w:val="24"/>
          <w:szCs w:val="24"/>
          <w:rtl/>
        </w:rPr>
      </w:pPr>
      <w:r w:rsidRPr="0025250F">
        <w:rPr>
          <w:rFonts w:asciiTheme="minorBidi" w:hAnsiTheme="minorBidi"/>
          <w:sz w:val="24"/>
          <w:szCs w:val="24"/>
          <w:rtl/>
        </w:rPr>
        <w:t xml:space="preserve">סמל השאלון לרמת ההגבר (עולים) </w:t>
      </w:r>
      <w:r w:rsidRPr="00BE14A5">
        <w:rPr>
          <w:rFonts w:asciiTheme="minorBidi" w:hAnsiTheme="minorBidi" w:hint="cs"/>
          <w:b/>
          <w:bCs/>
          <w:sz w:val="24"/>
          <w:szCs w:val="24"/>
          <w:rtl/>
        </w:rPr>
        <w:t>038384</w:t>
      </w:r>
    </w:p>
    <w:p w14:paraId="0AD00B9D" w14:textId="77777777" w:rsidR="0025250F" w:rsidRPr="0025250F" w:rsidRDefault="0025250F" w:rsidP="007D52EB">
      <w:pPr>
        <w:spacing w:line="240" w:lineRule="auto"/>
        <w:jc w:val="both"/>
        <w:rPr>
          <w:rFonts w:asciiTheme="minorBidi" w:hAnsiTheme="minorBidi"/>
          <w:sz w:val="24"/>
          <w:szCs w:val="24"/>
          <w:rtl/>
        </w:rPr>
      </w:pPr>
      <w:r w:rsidRPr="0025250F">
        <w:rPr>
          <w:rFonts w:asciiTheme="minorBidi" w:hAnsiTheme="minorBidi"/>
          <w:sz w:val="24"/>
          <w:szCs w:val="24"/>
          <w:rtl/>
        </w:rPr>
        <w:t>הציון ברמת ההגבר יהיה מורכב</w:t>
      </w:r>
      <w:r w:rsidR="00B3750E">
        <w:rPr>
          <w:rFonts w:asciiTheme="minorBidi" w:hAnsiTheme="minorBidi" w:hint="cs"/>
          <w:sz w:val="24"/>
          <w:szCs w:val="24"/>
          <w:rtl/>
        </w:rPr>
        <w:t xml:space="preserve"> מהרכיבים הבאים</w:t>
      </w:r>
      <w:r w:rsidRPr="0025250F">
        <w:rPr>
          <w:rFonts w:asciiTheme="minorBidi" w:hAnsiTheme="minorBidi"/>
          <w:sz w:val="24"/>
          <w:szCs w:val="24"/>
          <w:rtl/>
        </w:rPr>
        <w:t>:</w:t>
      </w:r>
    </w:p>
    <w:p w14:paraId="6A5A2DD2" w14:textId="78DB0081" w:rsidR="0025250F" w:rsidRPr="0025250F" w:rsidRDefault="0025250F" w:rsidP="007D52EB">
      <w:pPr>
        <w:spacing w:line="360" w:lineRule="auto"/>
        <w:jc w:val="both"/>
        <w:rPr>
          <w:rFonts w:asciiTheme="minorBidi" w:hAnsiTheme="minorBidi"/>
          <w:sz w:val="24"/>
          <w:szCs w:val="24"/>
          <w:rtl/>
        </w:rPr>
      </w:pPr>
      <w:r w:rsidRPr="0025250F">
        <w:rPr>
          <w:rFonts w:asciiTheme="minorBidi" w:hAnsiTheme="minorBidi"/>
          <w:sz w:val="24"/>
          <w:szCs w:val="24"/>
          <w:rtl/>
        </w:rPr>
        <w:t xml:space="preserve">א. </w:t>
      </w:r>
      <w:r w:rsidRPr="00BE14A5">
        <w:rPr>
          <w:rFonts w:asciiTheme="minorBidi" w:hAnsiTheme="minorBidi"/>
          <w:b/>
          <w:bCs/>
          <w:sz w:val="24"/>
          <w:szCs w:val="24"/>
          <w:rtl/>
        </w:rPr>
        <w:t xml:space="preserve">מבחן </w:t>
      </w:r>
      <w:r w:rsidR="00BE14A5" w:rsidRPr="00BE14A5">
        <w:rPr>
          <w:rFonts w:asciiTheme="minorBidi" w:hAnsiTheme="minorBidi" w:hint="cs"/>
          <w:b/>
          <w:bCs/>
          <w:sz w:val="24"/>
          <w:szCs w:val="24"/>
          <w:rtl/>
        </w:rPr>
        <w:t>חיצוני</w:t>
      </w:r>
      <w:r w:rsidRPr="0025250F">
        <w:rPr>
          <w:rFonts w:asciiTheme="minorBidi" w:hAnsiTheme="minorBidi"/>
          <w:sz w:val="24"/>
          <w:szCs w:val="24"/>
          <w:rtl/>
        </w:rPr>
        <w:t xml:space="preserve"> </w:t>
      </w:r>
      <w:r w:rsidR="00BE14A5">
        <w:rPr>
          <w:rFonts w:asciiTheme="minorBidi" w:hAnsiTheme="minorBidi" w:hint="cs"/>
          <w:sz w:val="24"/>
          <w:szCs w:val="24"/>
          <w:rtl/>
        </w:rPr>
        <w:t xml:space="preserve">( לא מבחן מפמ"ר) </w:t>
      </w:r>
      <w:r w:rsidRPr="0025250F">
        <w:rPr>
          <w:rFonts w:asciiTheme="minorBidi" w:hAnsiTheme="minorBidi"/>
          <w:sz w:val="24"/>
          <w:szCs w:val="24"/>
          <w:rtl/>
        </w:rPr>
        <w:t xml:space="preserve">על סוגיה אחת ארוכה (מתוך הסוגיות: תורה ומצוות, עם ישראל עם סגולה, בחירה והשגחה) </w:t>
      </w:r>
      <w:r w:rsidR="00EA1FB4">
        <w:rPr>
          <w:rFonts w:asciiTheme="minorBidi" w:hAnsiTheme="minorBidi" w:hint="cs"/>
          <w:sz w:val="24"/>
          <w:szCs w:val="24"/>
          <w:rtl/>
        </w:rPr>
        <w:t xml:space="preserve">המבחן ייבדק </w:t>
      </w:r>
      <w:proofErr w:type="spellStart"/>
      <w:r w:rsidR="00BE14A5">
        <w:rPr>
          <w:rFonts w:asciiTheme="minorBidi" w:hAnsiTheme="minorBidi" w:hint="cs"/>
          <w:sz w:val="24"/>
          <w:szCs w:val="24"/>
          <w:rtl/>
        </w:rPr>
        <w:t>במרב"ד</w:t>
      </w:r>
      <w:proofErr w:type="spellEnd"/>
      <w:r w:rsidR="00CA1696">
        <w:rPr>
          <w:rFonts w:asciiTheme="minorBidi" w:hAnsiTheme="minorBidi" w:hint="cs"/>
          <w:sz w:val="24"/>
          <w:szCs w:val="24"/>
          <w:rtl/>
        </w:rPr>
        <w:t xml:space="preserve"> </w:t>
      </w:r>
      <w:r w:rsidRPr="0025250F">
        <w:rPr>
          <w:rFonts w:asciiTheme="minorBidi" w:hAnsiTheme="minorBidi"/>
          <w:sz w:val="24"/>
          <w:szCs w:val="24"/>
          <w:rtl/>
        </w:rPr>
        <w:t>(</w:t>
      </w:r>
      <w:r>
        <w:rPr>
          <w:rFonts w:asciiTheme="minorBidi" w:hAnsiTheme="minorBidi" w:hint="cs"/>
          <w:sz w:val="24"/>
          <w:szCs w:val="24"/>
          <w:rtl/>
        </w:rPr>
        <w:t>3</w:t>
      </w:r>
      <w:r w:rsidRPr="0025250F">
        <w:rPr>
          <w:rFonts w:asciiTheme="minorBidi" w:hAnsiTheme="minorBidi"/>
          <w:sz w:val="24"/>
          <w:szCs w:val="24"/>
          <w:rtl/>
        </w:rPr>
        <w:t>0% מהציון הכולל).</w:t>
      </w:r>
      <w:r w:rsidR="00961292">
        <w:rPr>
          <w:rFonts w:asciiTheme="minorBidi" w:hAnsiTheme="minorBidi" w:hint="cs"/>
          <w:sz w:val="24"/>
          <w:szCs w:val="24"/>
          <w:rtl/>
        </w:rPr>
        <w:t xml:space="preserve"> התלמידים יענו על 4 שאלות בלבד.</w:t>
      </w:r>
    </w:p>
    <w:p w14:paraId="209CBC70" w14:textId="77777777" w:rsidR="0025250F" w:rsidRPr="0025250F" w:rsidRDefault="00EA1FB4" w:rsidP="007D52EB">
      <w:pPr>
        <w:spacing w:line="360" w:lineRule="auto"/>
        <w:jc w:val="both"/>
        <w:rPr>
          <w:rFonts w:asciiTheme="minorBidi" w:hAnsiTheme="minorBidi"/>
          <w:sz w:val="24"/>
          <w:szCs w:val="24"/>
          <w:rtl/>
        </w:rPr>
      </w:pPr>
      <w:r>
        <w:rPr>
          <w:rFonts w:asciiTheme="minorBidi" w:hAnsiTheme="minorBidi"/>
          <w:sz w:val="24"/>
          <w:szCs w:val="24"/>
          <w:rtl/>
        </w:rPr>
        <w:t xml:space="preserve">ב. </w:t>
      </w:r>
      <w:r w:rsidR="0025250F" w:rsidRPr="0025250F">
        <w:rPr>
          <w:rFonts w:asciiTheme="minorBidi" w:hAnsiTheme="minorBidi"/>
          <w:sz w:val="24"/>
          <w:szCs w:val="24"/>
          <w:rtl/>
        </w:rPr>
        <w:t>חלופות הערכה על חוברת אחת קצרה (מתוך הסוגיות: תפילה, אמונת חכמים, דת ומדע) ושתי יחידות בית ספריות. (</w:t>
      </w:r>
      <w:r w:rsidR="0025250F">
        <w:rPr>
          <w:rFonts w:asciiTheme="minorBidi" w:hAnsiTheme="minorBidi" w:hint="cs"/>
          <w:sz w:val="24"/>
          <w:szCs w:val="24"/>
          <w:rtl/>
        </w:rPr>
        <w:t>7</w:t>
      </w:r>
      <w:r w:rsidR="0025250F" w:rsidRPr="0025250F">
        <w:rPr>
          <w:rFonts w:asciiTheme="minorBidi" w:hAnsiTheme="minorBidi"/>
          <w:sz w:val="24"/>
          <w:szCs w:val="24"/>
          <w:rtl/>
        </w:rPr>
        <w:t>0% מהציון הכולל).</w:t>
      </w:r>
      <w:r>
        <w:rPr>
          <w:rFonts w:asciiTheme="minorBidi" w:hAnsiTheme="minorBidi" w:hint="cs"/>
          <w:sz w:val="24"/>
          <w:szCs w:val="24"/>
          <w:rtl/>
        </w:rPr>
        <w:t xml:space="preserve"> מומלץ לקיים מבחן פנימי </w:t>
      </w:r>
      <w:r w:rsidR="00987C09">
        <w:rPr>
          <w:rFonts w:asciiTheme="minorBidi" w:hAnsiTheme="minorBidi" w:hint="cs"/>
          <w:sz w:val="24"/>
          <w:szCs w:val="24"/>
          <w:rtl/>
        </w:rPr>
        <w:t xml:space="preserve">כחלק מתהליך ההערכה </w:t>
      </w:r>
      <w:r>
        <w:rPr>
          <w:rFonts w:asciiTheme="minorBidi" w:hAnsiTheme="minorBidi" w:hint="cs"/>
          <w:sz w:val="24"/>
          <w:szCs w:val="24"/>
          <w:rtl/>
        </w:rPr>
        <w:t>ולא רק חלופות כדי שלא להעמיס על התלמידים חלופות הערכה.</w:t>
      </w:r>
    </w:p>
    <w:p w14:paraId="37F5E4C9" w14:textId="77777777" w:rsidR="0025250F" w:rsidRDefault="0025250F" w:rsidP="007D52EB">
      <w:pPr>
        <w:spacing w:line="360" w:lineRule="auto"/>
        <w:jc w:val="both"/>
        <w:rPr>
          <w:rFonts w:asciiTheme="minorBidi" w:hAnsiTheme="minorBidi"/>
          <w:sz w:val="24"/>
          <w:szCs w:val="24"/>
          <w:rtl/>
        </w:rPr>
      </w:pPr>
      <w:r w:rsidRPr="0025250F">
        <w:rPr>
          <w:rFonts w:asciiTheme="minorBidi" w:hAnsiTheme="minorBidi"/>
          <w:sz w:val="24"/>
          <w:szCs w:val="24"/>
          <w:rtl/>
        </w:rPr>
        <w:t xml:space="preserve"> הציון ידווח </w:t>
      </w:r>
      <w:r w:rsidRPr="006618F9">
        <w:rPr>
          <w:rFonts w:asciiTheme="minorBidi" w:hAnsiTheme="minorBidi"/>
          <w:b/>
          <w:bCs/>
          <w:sz w:val="24"/>
          <w:szCs w:val="24"/>
          <w:rtl/>
        </w:rPr>
        <w:t>על טופס</w:t>
      </w:r>
      <w:r w:rsidRPr="0025250F">
        <w:rPr>
          <w:rFonts w:asciiTheme="minorBidi" w:hAnsiTheme="minorBidi"/>
          <w:sz w:val="24"/>
          <w:szCs w:val="24"/>
          <w:rtl/>
        </w:rPr>
        <w:t xml:space="preserve"> </w:t>
      </w:r>
      <w:r w:rsidR="00EA1FB4" w:rsidRPr="00EA1FB4">
        <w:rPr>
          <w:rFonts w:asciiTheme="minorBidi" w:hAnsiTheme="minorBidi" w:hint="cs"/>
          <w:b/>
          <w:bCs/>
          <w:sz w:val="24"/>
          <w:szCs w:val="24"/>
          <w:highlight w:val="yellow"/>
          <w:rtl/>
        </w:rPr>
        <w:t>9545</w:t>
      </w:r>
      <w:r w:rsidRPr="006618F9">
        <w:rPr>
          <w:rFonts w:asciiTheme="minorBidi" w:hAnsiTheme="minorBidi"/>
          <w:b/>
          <w:bCs/>
          <w:sz w:val="24"/>
          <w:szCs w:val="24"/>
          <w:rtl/>
        </w:rPr>
        <w:t xml:space="preserve"> </w:t>
      </w:r>
      <w:r w:rsidR="00EA1FB4">
        <w:rPr>
          <w:rFonts w:asciiTheme="minorBidi" w:hAnsiTheme="minorBidi"/>
          <w:sz w:val="24"/>
          <w:szCs w:val="24"/>
          <w:rtl/>
        </w:rPr>
        <w:t xml:space="preserve"> </w:t>
      </w:r>
      <w:r w:rsidR="00EA1FB4">
        <w:rPr>
          <w:rFonts w:asciiTheme="minorBidi" w:hAnsiTheme="minorBidi" w:hint="cs"/>
          <w:sz w:val="24"/>
          <w:szCs w:val="24"/>
          <w:rtl/>
        </w:rPr>
        <w:t>מקוון</w:t>
      </w:r>
      <w:r w:rsidRPr="0025250F">
        <w:rPr>
          <w:rFonts w:asciiTheme="minorBidi" w:hAnsiTheme="minorBidi"/>
          <w:sz w:val="24"/>
          <w:szCs w:val="24"/>
          <w:rtl/>
        </w:rPr>
        <w:t>.</w:t>
      </w:r>
    </w:p>
    <w:p w14:paraId="7629DB1A" w14:textId="6A518DD5" w:rsidR="00A556BB" w:rsidRPr="0025250F" w:rsidRDefault="00D611BB" w:rsidP="00470166">
      <w:pPr>
        <w:spacing w:line="360" w:lineRule="auto"/>
        <w:jc w:val="both"/>
        <w:rPr>
          <w:rFonts w:asciiTheme="minorBidi" w:hAnsiTheme="minorBidi"/>
          <w:sz w:val="24"/>
          <w:szCs w:val="24"/>
          <w:rtl/>
        </w:rPr>
      </w:pPr>
      <w:r w:rsidRPr="00D611BB">
        <w:rPr>
          <w:rFonts w:asciiTheme="minorBidi" w:hAnsiTheme="minorBidi" w:hint="cs"/>
          <w:b/>
          <w:bCs/>
          <w:sz w:val="24"/>
          <w:szCs w:val="24"/>
          <w:rtl/>
        </w:rPr>
        <w:t>יחידת הגבר לעולים בבתי ספר</w:t>
      </w:r>
      <w:r>
        <w:rPr>
          <w:rFonts w:asciiTheme="minorBidi" w:hAnsiTheme="minorBidi" w:hint="cs"/>
          <w:sz w:val="24"/>
          <w:szCs w:val="24"/>
          <w:rtl/>
        </w:rPr>
        <w:t xml:space="preserve"> </w:t>
      </w:r>
      <w:r w:rsidRPr="00C845AE">
        <w:rPr>
          <w:rFonts w:asciiTheme="minorBidi" w:hAnsiTheme="minorBidi" w:hint="cs"/>
          <w:b/>
          <w:bCs/>
          <w:sz w:val="24"/>
          <w:szCs w:val="24"/>
          <w:rtl/>
        </w:rPr>
        <w:t>שאין להם הכרה</w:t>
      </w:r>
      <w:r>
        <w:rPr>
          <w:rFonts w:asciiTheme="minorBidi" w:hAnsiTheme="minorBidi" w:hint="cs"/>
          <w:sz w:val="24"/>
          <w:szCs w:val="24"/>
          <w:rtl/>
        </w:rPr>
        <w:t xml:space="preserve"> בציון שנתי</w:t>
      </w:r>
      <w:r w:rsidR="005B74F0">
        <w:rPr>
          <w:rFonts w:asciiTheme="minorBidi" w:hAnsiTheme="minorBidi" w:hint="cs"/>
          <w:sz w:val="24"/>
          <w:szCs w:val="24"/>
          <w:rtl/>
        </w:rPr>
        <w:t>,</w:t>
      </w:r>
      <w:r w:rsidRPr="00D611BB">
        <w:rPr>
          <w:rFonts w:asciiTheme="minorBidi" w:hAnsiTheme="minorBidi" w:hint="cs"/>
          <w:sz w:val="24"/>
          <w:szCs w:val="24"/>
          <w:rtl/>
        </w:rPr>
        <w:t xml:space="preserve"> </w:t>
      </w:r>
      <w:r>
        <w:rPr>
          <w:rFonts w:asciiTheme="minorBidi" w:hAnsiTheme="minorBidi" w:hint="cs"/>
          <w:sz w:val="24"/>
          <w:szCs w:val="24"/>
          <w:rtl/>
        </w:rPr>
        <w:t xml:space="preserve">שאלון: </w:t>
      </w:r>
      <w:r w:rsidRPr="00BE14A5">
        <w:rPr>
          <w:rFonts w:asciiTheme="minorBidi" w:hAnsiTheme="minorBidi" w:hint="cs"/>
          <w:b/>
          <w:bCs/>
          <w:sz w:val="24"/>
          <w:szCs w:val="24"/>
          <w:rtl/>
        </w:rPr>
        <w:t>038372</w:t>
      </w:r>
      <w:r>
        <w:rPr>
          <w:rFonts w:asciiTheme="minorBidi" w:hAnsiTheme="minorBidi" w:hint="cs"/>
          <w:sz w:val="24"/>
          <w:szCs w:val="24"/>
          <w:rtl/>
        </w:rPr>
        <w:t xml:space="preserve">, </w:t>
      </w:r>
      <w:r w:rsidR="00C845AE">
        <w:rPr>
          <w:rFonts w:asciiTheme="minorBidi" w:hAnsiTheme="minorBidi" w:hint="cs"/>
          <w:sz w:val="24"/>
          <w:szCs w:val="24"/>
          <w:rtl/>
        </w:rPr>
        <w:t>המבחן יהיה חיצוני ו</w:t>
      </w:r>
      <w:r>
        <w:rPr>
          <w:rFonts w:asciiTheme="minorBidi" w:hAnsiTheme="minorBidi" w:hint="cs"/>
          <w:sz w:val="24"/>
          <w:szCs w:val="24"/>
          <w:rtl/>
        </w:rPr>
        <w:t xml:space="preserve">ייבדק </w:t>
      </w:r>
      <w:proofErr w:type="spellStart"/>
      <w:r>
        <w:rPr>
          <w:rFonts w:asciiTheme="minorBidi" w:hAnsiTheme="minorBidi" w:hint="cs"/>
          <w:sz w:val="24"/>
          <w:szCs w:val="24"/>
          <w:rtl/>
        </w:rPr>
        <w:t>במרב"</w:t>
      </w:r>
      <w:r w:rsidR="005B74F0">
        <w:rPr>
          <w:rFonts w:asciiTheme="minorBidi" w:hAnsiTheme="minorBidi" w:hint="cs"/>
          <w:sz w:val="24"/>
          <w:szCs w:val="24"/>
          <w:rtl/>
        </w:rPr>
        <w:t>ד</w:t>
      </w:r>
      <w:proofErr w:type="spellEnd"/>
      <w:r w:rsidR="00C845AE">
        <w:rPr>
          <w:rFonts w:asciiTheme="minorBidi" w:hAnsiTheme="minorBidi" w:hint="cs"/>
          <w:sz w:val="24"/>
          <w:szCs w:val="24"/>
          <w:rtl/>
        </w:rPr>
        <w:t>.</w:t>
      </w:r>
      <w:r w:rsidR="000C3007">
        <w:rPr>
          <w:rFonts w:asciiTheme="minorBidi" w:hAnsiTheme="minorBidi" w:hint="cs"/>
          <w:sz w:val="24"/>
          <w:szCs w:val="24"/>
          <w:rtl/>
        </w:rPr>
        <w:t xml:space="preserve"> תלמידי בתי ספר אלו</w:t>
      </w:r>
      <w:r w:rsidR="00C845AE">
        <w:rPr>
          <w:rFonts w:asciiTheme="minorBidi" w:hAnsiTheme="minorBidi" w:hint="cs"/>
          <w:sz w:val="24"/>
          <w:szCs w:val="24"/>
          <w:rtl/>
        </w:rPr>
        <w:t xml:space="preserve"> יענו על 2 סוגיות </w:t>
      </w:r>
      <w:r w:rsidR="005B74F0">
        <w:rPr>
          <w:rFonts w:asciiTheme="minorBidi" w:hAnsiTheme="minorBidi" w:hint="cs"/>
          <w:sz w:val="24"/>
          <w:szCs w:val="24"/>
          <w:rtl/>
        </w:rPr>
        <w:t xml:space="preserve">ארוכות </w:t>
      </w:r>
      <w:r w:rsidR="00C845AE">
        <w:rPr>
          <w:rFonts w:asciiTheme="minorBidi" w:hAnsiTheme="minorBidi" w:hint="cs"/>
          <w:sz w:val="24"/>
          <w:szCs w:val="24"/>
          <w:rtl/>
        </w:rPr>
        <w:t>מתוך 3 סוגיות. בכל סוגיה יענו על 4 שאלות מתוך 5 שאלות.</w:t>
      </w:r>
    </w:p>
    <w:p w14:paraId="70FDBA15" w14:textId="77777777" w:rsidR="0025250F" w:rsidRDefault="0025250F" w:rsidP="007D52EB">
      <w:pPr>
        <w:pStyle w:val="a"/>
        <w:rPr>
          <w:rtl/>
        </w:rPr>
      </w:pPr>
      <w:bookmarkStart w:id="44" w:name="_Toc489894119"/>
      <w:bookmarkStart w:id="45" w:name="_Toc490212090"/>
      <w:bookmarkStart w:id="46" w:name="_Toc503211635"/>
      <w:r w:rsidRPr="008C17EC">
        <w:rPr>
          <w:rStyle w:val="10"/>
          <w:rFonts w:asciiTheme="minorBidi" w:hAnsiTheme="minorBidi" w:cstheme="minorBidi"/>
          <w:color w:val="auto"/>
          <w:rtl/>
        </w:rPr>
        <w:lastRenderedPageBreak/>
        <w:t>עבודת חקר</w:t>
      </w:r>
      <w:r w:rsidRPr="008C17EC">
        <w:rPr>
          <w:rtl/>
        </w:rPr>
        <w:t xml:space="preserve"> </w:t>
      </w:r>
      <w:r>
        <w:rPr>
          <w:rtl/>
        </w:rPr>
        <w:t>–</w:t>
      </w:r>
      <w:r w:rsidRPr="0025250F">
        <w:rPr>
          <w:rtl/>
        </w:rPr>
        <w:t xml:space="preserve"> </w:t>
      </w:r>
      <w:r>
        <w:rPr>
          <w:rFonts w:hint="cs"/>
          <w:rtl/>
        </w:rPr>
        <w:t>סמל שאלון 038188</w:t>
      </w:r>
      <w:bookmarkEnd w:id="44"/>
      <w:bookmarkEnd w:id="45"/>
      <w:bookmarkEnd w:id="46"/>
    </w:p>
    <w:p w14:paraId="21C9DDE4" w14:textId="1BF94091" w:rsidR="00043411" w:rsidRDefault="0025250F" w:rsidP="007D52EB">
      <w:pPr>
        <w:spacing w:line="240" w:lineRule="auto"/>
        <w:rPr>
          <w:rFonts w:asciiTheme="minorBidi" w:hAnsiTheme="minorBidi"/>
          <w:sz w:val="24"/>
          <w:szCs w:val="24"/>
          <w:rtl/>
        </w:rPr>
      </w:pPr>
      <w:r w:rsidRPr="0025250F">
        <w:rPr>
          <w:rFonts w:asciiTheme="minorBidi" w:hAnsiTheme="minorBidi"/>
          <w:sz w:val="24"/>
          <w:szCs w:val="24"/>
          <w:rtl/>
        </w:rPr>
        <w:t xml:space="preserve">במידה וההערכה חלופית הינה עבודת חקר, </w:t>
      </w:r>
      <w:r>
        <w:rPr>
          <w:rFonts w:asciiTheme="minorBidi" w:hAnsiTheme="minorBidi" w:hint="cs"/>
          <w:sz w:val="24"/>
          <w:szCs w:val="24"/>
          <w:rtl/>
        </w:rPr>
        <w:t>י</w:t>
      </w:r>
      <w:r w:rsidRPr="0025250F">
        <w:rPr>
          <w:rFonts w:asciiTheme="minorBidi" w:hAnsiTheme="minorBidi"/>
          <w:sz w:val="24"/>
          <w:szCs w:val="24"/>
          <w:rtl/>
        </w:rPr>
        <w:t xml:space="preserve">דווח </w:t>
      </w:r>
      <w:r>
        <w:rPr>
          <w:rFonts w:asciiTheme="minorBidi" w:hAnsiTheme="minorBidi" w:hint="cs"/>
          <w:sz w:val="24"/>
          <w:szCs w:val="24"/>
          <w:rtl/>
        </w:rPr>
        <w:t xml:space="preserve">הציונים </w:t>
      </w:r>
      <w:r w:rsidRPr="0025250F">
        <w:rPr>
          <w:rFonts w:asciiTheme="minorBidi" w:hAnsiTheme="minorBidi"/>
          <w:sz w:val="24"/>
          <w:szCs w:val="24"/>
          <w:rtl/>
        </w:rPr>
        <w:t>על</w:t>
      </w:r>
      <w:r w:rsidRPr="000F233D">
        <w:rPr>
          <w:rFonts w:asciiTheme="minorBidi" w:hAnsiTheme="minorBidi"/>
          <w:b/>
          <w:bCs/>
          <w:sz w:val="24"/>
          <w:szCs w:val="24"/>
          <w:rtl/>
        </w:rPr>
        <w:t xml:space="preserve"> </w:t>
      </w:r>
      <w:hyperlink r:id="rId14" w:history="1">
        <w:r w:rsidRPr="000F233D">
          <w:rPr>
            <w:rStyle w:val="Hyperlink"/>
            <w:rFonts w:asciiTheme="minorBidi" w:hAnsiTheme="minorBidi"/>
            <w:b/>
            <w:bCs/>
            <w:color w:val="5B9BD5" w:themeColor="accent1"/>
            <w:sz w:val="24"/>
            <w:szCs w:val="24"/>
            <w:rtl/>
          </w:rPr>
          <w:t>טופס</w:t>
        </w:r>
        <w:r w:rsidRPr="000F233D">
          <w:rPr>
            <w:rStyle w:val="Hyperlink"/>
            <w:rFonts w:asciiTheme="minorBidi" w:hAnsiTheme="minorBidi"/>
            <w:b/>
            <w:bCs/>
            <w:sz w:val="24"/>
            <w:szCs w:val="24"/>
            <w:highlight w:val="yellow"/>
            <w:rtl/>
          </w:rPr>
          <w:t xml:space="preserve"> 9588</w:t>
        </w:r>
      </w:hyperlink>
      <w:r w:rsidRPr="006618F9">
        <w:rPr>
          <w:rFonts w:asciiTheme="minorBidi" w:hAnsiTheme="minorBidi"/>
          <w:b/>
          <w:bCs/>
          <w:sz w:val="24"/>
          <w:szCs w:val="24"/>
          <w:highlight w:val="yellow"/>
          <w:rtl/>
        </w:rPr>
        <w:t xml:space="preserve"> </w:t>
      </w:r>
      <w:r w:rsidR="009C0CD7">
        <w:rPr>
          <w:rFonts w:asciiTheme="minorBidi" w:hAnsiTheme="minorBidi" w:hint="cs"/>
          <w:sz w:val="24"/>
          <w:szCs w:val="24"/>
          <w:rtl/>
        </w:rPr>
        <w:t>.</w:t>
      </w:r>
    </w:p>
    <w:p w14:paraId="71F5B3C7" w14:textId="77777777" w:rsidR="00615B02" w:rsidRPr="0025250F" w:rsidRDefault="00615B02" w:rsidP="007D52EB">
      <w:pPr>
        <w:spacing w:line="240" w:lineRule="auto"/>
        <w:rPr>
          <w:rFonts w:asciiTheme="minorBidi" w:hAnsiTheme="minorBidi"/>
          <w:sz w:val="24"/>
          <w:szCs w:val="24"/>
          <w:rtl/>
        </w:rPr>
      </w:pPr>
    </w:p>
    <w:p w14:paraId="58523BE8" w14:textId="77777777" w:rsidR="00B00417" w:rsidRDefault="0025250F" w:rsidP="007D52EB">
      <w:pPr>
        <w:pStyle w:val="a"/>
        <w:rPr>
          <w:rtl/>
        </w:rPr>
      </w:pPr>
      <w:r w:rsidRPr="008C17EC">
        <w:rPr>
          <w:rStyle w:val="10"/>
          <w:rFonts w:asciiTheme="minorBidi" w:hAnsiTheme="minorBidi" w:cstheme="minorBidi"/>
          <w:color w:val="auto"/>
          <w:rtl/>
        </w:rPr>
        <w:t xml:space="preserve"> </w:t>
      </w:r>
      <w:bookmarkStart w:id="47" w:name="_Toc489894120"/>
      <w:bookmarkStart w:id="48" w:name="_Toc490212091"/>
      <w:bookmarkStart w:id="49" w:name="_Toc503211636"/>
      <w:r w:rsidRPr="008C17EC">
        <w:rPr>
          <w:rStyle w:val="10"/>
          <w:rFonts w:asciiTheme="minorBidi" w:hAnsiTheme="minorBidi" w:cstheme="minorBidi"/>
          <w:color w:val="auto"/>
          <w:rtl/>
        </w:rPr>
        <w:t>השכלה כללית לכתות י'</w:t>
      </w:r>
      <w:r w:rsidRPr="008C17EC">
        <w:rPr>
          <w:rtl/>
        </w:rPr>
        <w:t xml:space="preserve"> </w:t>
      </w:r>
      <w:r>
        <w:rPr>
          <w:rtl/>
        </w:rPr>
        <w:t>–</w:t>
      </w:r>
      <w:r>
        <w:rPr>
          <w:rFonts w:hint="cs"/>
          <w:rtl/>
        </w:rPr>
        <w:t xml:space="preserve"> </w:t>
      </w:r>
      <w:r w:rsidR="00B00417">
        <w:rPr>
          <w:rFonts w:hint="cs"/>
          <w:rtl/>
        </w:rPr>
        <w:t xml:space="preserve">סמל שאלון </w:t>
      </w:r>
      <w:r w:rsidR="00B00417" w:rsidRPr="00BE14A5">
        <w:rPr>
          <w:rFonts w:hint="cs"/>
          <w:rtl/>
        </w:rPr>
        <w:t>02083</w:t>
      </w:r>
      <w:r w:rsidR="00B00417" w:rsidRPr="00BE14A5">
        <w:rPr>
          <w:rtl/>
        </w:rPr>
        <w:t xml:space="preserve"> </w:t>
      </w:r>
      <w:r w:rsidR="00B00417" w:rsidRPr="00BE14A5">
        <w:rPr>
          <w:rFonts w:cs="Arial"/>
          <w:rtl/>
        </w:rPr>
        <w:t xml:space="preserve">ומדווח </w:t>
      </w:r>
      <w:r w:rsidR="00B00417" w:rsidRPr="006618F9">
        <w:rPr>
          <w:rFonts w:cs="Arial"/>
          <w:rtl/>
        </w:rPr>
        <w:t>בטופס מקוון</w:t>
      </w:r>
      <w:r w:rsidR="00B00417">
        <w:rPr>
          <w:rFonts w:hint="cs"/>
          <w:rtl/>
        </w:rPr>
        <w:t xml:space="preserve">; </w:t>
      </w:r>
      <w:r w:rsidR="00B00417" w:rsidRPr="006F7DA3">
        <w:rPr>
          <w:rFonts w:cs="Arial"/>
          <w:rtl/>
        </w:rPr>
        <w:t>9545</w:t>
      </w:r>
      <w:r w:rsidR="00B00417" w:rsidRPr="006F7DA3">
        <w:rPr>
          <w:rFonts w:cs="Arial" w:hint="cs"/>
          <w:rtl/>
        </w:rPr>
        <w:t>.</w:t>
      </w:r>
      <w:bookmarkEnd w:id="47"/>
      <w:bookmarkEnd w:id="48"/>
      <w:bookmarkEnd w:id="49"/>
    </w:p>
    <w:p w14:paraId="70CCDDD7" w14:textId="70B4F33A" w:rsidR="00A556BB" w:rsidRDefault="00B00417" w:rsidP="005E3942">
      <w:pPr>
        <w:spacing w:line="360" w:lineRule="auto"/>
        <w:jc w:val="both"/>
        <w:rPr>
          <w:rFonts w:asciiTheme="minorBidi" w:hAnsiTheme="minorBidi"/>
          <w:sz w:val="24"/>
          <w:szCs w:val="24"/>
          <w:rtl/>
        </w:rPr>
      </w:pPr>
      <w:r>
        <w:rPr>
          <w:rFonts w:asciiTheme="minorBidi" w:hAnsiTheme="minorBidi" w:hint="cs"/>
          <w:sz w:val="24"/>
          <w:szCs w:val="24"/>
          <w:rtl/>
        </w:rPr>
        <w:t>בשנת הלימודים תשע"ח יתקיים ניסוי ב-</w:t>
      </w:r>
      <w:r w:rsidR="007C2519">
        <w:rPr>
          <w:rFonts w:asciiTheme="minorBidi" w:hAnsiTheme="minorBidi" w:hint="cs"/>
          <w:sz w:val="24"/>
          <w:szCs w:val="24"/>
          <w:rtl/>
        </w:rPr>
        <w:t xml:space="preserve">8 </w:t>
      </w:r>
      <w:r>
        <w:rPr>
          <w:rFonts w:asciiTheme="minorBidi" w:hAnsiTheme="minorBidi" w:hint="cs"/>
          <w:sz w:val="24"/>
          <w:szCs w:val="24"/>
          <w:rtl/>
        </w:rPr>
        <w:t xml:space="preserve">בתי ספר ביחידת הלימוד החדשה: </w:t>
      </w:r>
      <w:r w:rsidRPr="00925D69">
        <w:rPr>
          <w:rStyle w:val="Hyperlink"/>
          <w:rFonts w:hint="cs"/>
          <w:b/>
          <w:bCs/>
          <w:color w:val="00B0F0"/>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w:t>
      </w:r>
      <w:hyperlink r:id="rId15" w:history="1">
        <w:r w:rsidRPr="00925D69">
          <w:rPr>
            <w:rStyle w:val="Hyperlink"/>
            <w:rFonts w:asciiTheme="minorBidi" w:hAnsiTheme="minorBidi" w:hint="cs"/>
            <w:b/>
            <w:bCs/>
            <w:color w:val="00B0F0"/>
            <w:sz w:val="24"/>
            <w:szCs w:val="24"/>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 xml:space="preserve">חזון </w:t>
        </w:r>
        <w:proofErr w:type="spellStart"/>
        <w:r w:rsidRPr="00925D69">
          <w:rPr>
            <w:rStyle w:val="Hyperlink"/>
            <w:rFonts w:asciiTheme="minorBidi" w:hAnsiTheme="minorBidi" w:hint="cs"/>
            <w:b/>
            <w:bCs/>
            <w:color w:val="00B0F0"/>
            <w:sz w:val="24"/>
            <w:szCs w:val="24"/>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החמ"ד</w:t>
        </w:r>
        <w:proofErr w:type="spellEnd"/>
        <w:r w:rsidRPr="00925D69">
          <w:rPr>
            <w:rStyle w:val="Hyperlink"/>
            <w:rFonts w:asciiTheme="minorBidi" w:hAnsiTheme="minorBidi" w:hint="cs"/>
            <w:b/>
            <w:bCs/>
            <w:color w:val="00B0F0"/>
            <w:sz w:val="24"/>
            <w:szCs w:val="24"/>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 xml:space="preserve"> בראי מחשבת ישראל</w:t>
        </w:r>
      </w:hyperlink>
      <w:r w:rsidR="00925D69">
        <w:rPr>
          <w:rStyle w:val="Hyperlink"/>
          <w:rFonts w:asciiTheme="minorBidi" w:hAnsiTheme="minorBidi" w:hint="cs"/>
          <w:b/>
          <w:bCs/>
          <w:color w:val="00B0F0"/>
          <w:sz w:val="24"/>
          <w:szCs w:val="24"/>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w:t>
      </w:r>
      <w:r w:rsidRPr="00925D69">
        <w:rPr>
          <w:rFonts w:asciiTheme="minorBidi" w:hAnsiTheme="minorBidi" w:hint="cs"/>
          <w:color w:val="FFFFFF" w:themeColor="background1"/>
          <w:sz w:val="24"/>
          <w:szCs w:val="24"/>
          <w:rtl/>
        </w:rPr>
        <w:t>"</w:t>
      </w:r>
      <w:r>
        <w:rPr>
          <w:rFonts w:asciiTheme="minorBidi" w:hAnsiTheme="minorBidi" w:hint="cs"/>
          <w:sz w:val="24"/>
          <w:szCs w:val="24"/>
          <w:rtl/>
        </w:rPr>
        <w:t xml:space="preserve">. </w:t>
      </w:r>
      <w:r w:rsidR="005204F6">
        <w:rPr>
          <w:rFonts w:asciiTheme="minorBidi" w:hAnsiTheme="minorBidi" w:hint="cs"/>
          <w:sz w:val="24"/>
          <w:szCs w:val="24"/>
          <w:rtl/>
        </w:rPr>
        <w:t xml:space="preserve">המעוניינים יוכלו ללמד יחידה זו </w:t>
      </w:r>
      <w:r w:rsidR="009679BB">
        <w:rPr>
          <w:rFonts w:asciiTheme="minorBidi" w:hAnsiTheme="minorBidi" w:hint="cs"/>
          <w:sz w:val="24"/>
          <w:szCs w:val="24"/>
          <w:rtl/>
        </w:rPr>
        <w:t xml:space="preserve">במסגרת השכלה כללית. </w:t>
      </w:r>
      <w:r w:rsidR="005204F6">
        <w:rPr>
          <w:rFonts w:asciiTheme="minorBidi" w:hAnsiTheme="minorBidi" w:hint="cs"/>
          <w:sz w:val="24"/>
          <w:szCs w:val="24"/>
          <w:rtl/>
        </w:rPr>
        <w:t>לקראת תחילת שנה"ל תשע"ח</w:t>
      </w:r>
      <w:r>
        <w:rPr>
          <w:rFonts w:asciiTheme="minorBidi" w:hAnsiTheme="minorBidi" w:hint="cs"/>
          <w:sz w:val="24"/>
          <w:szCs w:val="24"/>
          <w:rtl/>
        </w:rPr>
        <w:t xml:space="preserve"> תישלח יחידת הלימוד במייל לכל המורים וניתן יהיה לעיין בה. כמו"כ יחידת הלימוד תופיע באתר</w:t>
      </w:r>
      <w:r w:rsidR="00797BC1">
        <w:rPr>
          <w:rFonts w:asciiTheme="minorBidi" w:hAnsiTheme="minorBidi" w:hint="cs"/>
          <w:sz w:val="24"/>
          <w:szCs w:val="24"/>
          <w:rtl/>
        </w:rPr>
        <w:t xml:space="preserve"> המפמ"ר</w:t>
      </w:r>
      <w:r>
        <w:rPr>
          <w:rFonts w:asciiTheme="minorBidi" w:hAnsiTheme="minorBidi" w:hint="cs"/>
          <w:sz w:val="24"/>
          <w:szCs w:val="24"/>
          <w:rtl/>
        </w:rPr>
        <w:t xml:space="preserve">. </w:t>
      </w:r>
      <w:r w:rsidR="00BE14A5">
        <w:rPr>
          <w:rFonts w:asciiTheme="minorBidi" w:hAnsiTheme="minorBidi" w:hint="cs"/>
          <w:sz w:val="24"/>
          <w:szCs w:val="24"/>
          <w:rtl/>
        </w:rPr>
        <w:t xml:space="preserve">בתי ספר המעוניינים ביחידת השכלה כללית שנבחרה על ידי בית הספר יוכלו להמשיך ביחידה זו. </w:t>
      </w:r>
    </w:p>
    <w:p w14:paraId="242FBF0D" w14:textId="77777777" w:rsidR="006F7DA3" w:rsidRDefault="0025250F" w:rsidP="007D52EB">
      <w:pPr>
        <w:pStyle w:val="a"/>
      </w:pPr>
      <w:r w:rsidRPr="008C17EC">
        <w:rPr>
          <w:rtl/>
        </w:rPr>
        <w:t xml:space="preserve"> </w:t>
      </w:r>
      <w:bookmarkStart w:id="50" w:name="_Toc490212092"/>
      <w:bookmarkStart w:id="51" w:name="_Toc503211637"/>
      <w:bookmarkStart w:id="52" w:name="_Toc489894121"/>
      <w:r w:rsidRPr="008C17EC">
        <w:rPr>
          <w:rtl/>
        </w:rPr>
        <w:t>כניסה לאתר</w:t>
      </w:r>
      <w:r w:rsidR="006F7DA3">
        <w:rPr>
          <w:rFonts w:hint="cs"/>
          <w:rtl/>
        </w:rPr>
        <w:t>ים:</w:t>
      </w:r>
      <w:bookmarkEnd w:id="50"/>
      <w:bookmarkEnd w:id="51"/>
    </w:p>
    <w:p w14:paraId="56C117E2" w14:textId="4F1BBCE1" w:rsidR="006F7DA3" w:rsidRPr="00A87A19" w:rsidRDefault="006F7DA3" w:rsidP="007D52EB">
      <w:pPr>
        <w:rPr>
          <w:rFonts w:asciiTheme="minorBidi" w:hAnsiTheme="minorBidi"/>
          <w:sz w:val="24"/>
          <w:szCs w:val="24"/>
        </w:rPr>
      </w:pPr>
      <w:bookmarkStart w:id="53" w:name="_Toc490212093"/>
      <w:r w:rsidRPr="007E4E31">
        <w:rPr>
          <w:rFonts w:asciiTheme="minorBidi" w:hAnsiTheme="minorBidi" w:hint="cs"/>
          <w:b/>
          <w:bCs/>
          <w:sz w:val="24"/>
          <w:szCs w:val="24"/>
          <w:rtl/>
        </w:rPr>
        <w:t>אתר מפמ"ר:</w:t>
      </w:r>
      <w:r w:rsidRPr="00A87A19">
        <w:rPr>
          <w:rFonts w:asciiTheme="minorBidi" w:hAnsiTheme="minorBidi" w:hint="cs"/>
          <w:sz w:val="24"/>
          <w:szCs w:val="24"/>
          <w:rtl/>
        </w:rPr>
        <w:t xml:space="preserve"> הקלדה בגוגל</w:t>
      </w:r>
      <w:r w:rsidR="00A556BB">
        <w:rPr>
          <w:rFonts w:asciiTheme="minorBidi" w:hAnsiTheme="minorBidi" w:hint="cs"/>
          <w:sz w:val="24"/>
          <w:szCs w:val="24"/>
          <w:rtl/>
        </w:rPr>
        <w:t>:</w:t>
      </w:r>
      <w:r w:rsidRPr="00A87A19">
        <w:rPr>
          <w:rFonts w:asciiTheme="minorBidi" w:hAnsiTheme="minorBidi" w:hint="cs"/>
          <w:sz w:val="24"/>
          <w:szCs w:val="24"/>
          <w:rtl/>
        </w:rPr>
        <w:t xml:space="preserve"> </w:t>
      </w:r>
      <w:hyperlink r:id="rId16" w:history="1">
        <w:r w:rsidRPr="00A556BB">
          <w:rPr>
            <w:rStyle w:val="Hyperlink"/>
            <w:rFonts w:asciiTheme="minorBidi" w:hAnsiTheme="minorBidi" w:hint="cs"/>
            <w:b/>
            <w:bCs/>
            <w:color w:val="5B9BD5" w:themeColor="accent1"/>
            <w:sz w:val="24"/>
            <w:szCs w:val="24"/>
            <w:rtl/>
          </w:rPr>
          <w:t xml:space="preserve">מחשבת ישראל </w:t>
        </w:r>
        <w:r w:rsidRPr="00A556BB">
          <w:rPr>
            <w:rStyle w:val="Hyperlink"/>
            <w:rFonts w:asciiTheme="minorBidi" w:hAnsiTheme="minorBidi"/>
            <w:b/>
            <w:bCs/>
            <w:color w:val="5B9BD5" w:themeColor="accent1"/>
            <w:sz w:val="24"/>
            <w:szCs w:val="24"/>
            <w:rtl/>
          </w:rPr>
          <w:t>–</w:t>
        </w:r>
        <w:r w:rsidRPr="00A556BB">
          <w:rPr>
            <w:rStyle w:val="Hyperlink"/>
            <w:rFonts w:asciiTheme="minorBidi" w:hAnsiTheme="minorBidi" w:hint="cs"/>
            <w:b/>
            <w:bCs/>
            <w:color w:val="5B9BD5" w:themeColor="accent1"/>
            <w:sz w:val="24"/>
            <w:szCs w:val="24"/>
            <w:rtl/>
          </w:rPr>
          <w:t xml:space="preserve"> ממ"ד</w:t>
        </w:r>
      </w:hyperlink>
      <w:r w:rsidRPr="00A556BB">
        <w:rPr>
          <w:rStyle w:val="Hyperlink"/>
          <w:rFonts w:hint="cs"/>
          <w:b/>
          <w:bCs/>
          <w:color w:val="5B9BD5" w:themeColor="accent1"/>
          <w:rtl/>
        </w:rPr>
        <w:t>.</w:t>
      </w:r>
      <w:bookmarkEnd w:id="53"/>
    </w:p>
    <w:p w14:paraId="48BE21DA" w14:textId="77777777" w:rsidR="006F7DA3" w:rsidRPr="00A87A19" w:rsidRDefault="006F7DA3" w:rsidP="007D52EB">
      <w:pPr>
        <w:rPr>
          <w:rFonts w:asciiTheme="minorBidi" w:hAnsiTheme="minorBidi"/>
          <w:sz w:val="24"/>
          <w:szCs w:val="24"/>
          <w:rtl/>
        </w:rPr>
      </w:pPr>
      <w:bookmarkStart w:id="54" w:name="_Toc490212094"/>
      <w:r w:rsidRPr="007E4E31">
        <w:rPr>
          <w:rFonts w:asciiTheme="minorBidi" w:hAnsiTheme="minorBidi" w:hint="cs"/>
          <w:b/>
          <w:bCs/>
          <w:sz w:val="24"/>
          <w:szCs w:val="24"/>
          <w:rtl/>
        </w:rPr>
        <w:t xml:space="preserve">אתר </w:t>
      </w:r>
      <w:r w:rsidR="0025250F" w:rsidRPr="007E4E31">
        <w:rPr>
          <w:rFonts w:asciiTheme="minorBidi" w:hAnsiTheme="minorBidi"/>
          <w:b/>
          <w:bCs/>
          <w:sz w:val="24"/>
          <w:szCs w:val="24"/>
          <w:rtl/>
        </w:rPr>
        <w:t xml:space="preserve"> מ</w:t>
      </w:r>
      <w:r w:rsidR="006D61E3" w:rsidRPr="007E4E31">
        <w:rPr>
          <w:rFonts w:asciiTheme="minorBidi" w:hAnsiTheme="minorBidi" w:hint="cs"/>
          <w:b/>
          <w:bCs/>
          <w:sz w:val="24"/>
          <w:szCs w:val="24"/>
          <w:rtl/>
        </w:rPr>
        <w:t>חשבת</w:t>
      </w:r>
      <w:r w:rsidR="0025250F" w:rsidRPr="007E4E31">
        <w:rPr>
          <w:rFonts w:asciiTheme="minorBidi" w:hAnsiTheme="minorBidi"/>
          <w:b/>
          <w:bCs/>
          <w:sz w:val="24"/>
          <w:szCs w:val="24"/>
          <w:rtl/>
        </w:rPr>
        <w:t xml:space="preserve"> הלב</w:t>
      </w:r>
      <w:r w:rsidR="0025250F" w:rsidRPr="00A87A19">
        <w:rPr>
          <w:rFonts w:asciiTheme="minorBidi" w:hAnsiTheme="minorBidi"/>
          <w:sz w:val="24"/>
          <w:szCs w:val="24"/>
          <w:rtl/>
        </w:rPr>
        <w:t>:</w:t>
      </w:r>
      <w:bookmarkEnd w:id="52"/>
      <w:r w:rsidRPr="00A87A19">
        <w:rPr>
          <w:rFonts w:asciiTheme="minorBidi" w:hAnsiTheme="minorBidi" w:hint="cs"/>
          <w:sz w:val="24"/>
          <w:szCs w:val="24"/>
          <w:rtl/>
        </w:rPr>
        <w:t xml:space="preserve"> </w:t>
      </w:r>
      <w:r w:rsidR="0025250F" w:rsidRPr="00A87A19">
        <w:rPr>
          <w:rFonts w:asciiTheme="minorBidi" w:hAnsiTheme="minorBidi"/>
          <w:sz w:val="24"/>
          <w:szCs w:val="24"/>
          <w:rtl/>
        </w:rPr>
        <w:t xml:space="preserve">שם משתמש: </w:t>
      </w:r>
      <w:proofErr w:type="spellStart"/>
      <w:r w:rsidR="0025250F" w:rsidRPr="00A87A19">
        <w:rPr>
          <w:rFonts w:asciiTheme="minorBidi" w:hAnsiTheme="minorBidi"/>
          <w:b/>
          <w:bCs/>
          <w:sz w:val="24"/>
          <w:szCs w:val="24"/>
          <w:rtl/>
        </w:rPr>
        <w:t>מחשבתלבמורה</w:t>
      </w:r>
      <w:proofErr w:type="spellEnd"/>
      <w:r w:rsidRPr="00A87A19">
        <w:rPr>
          <w:rFonts w:asciiTheme="minorBidi" w:hAnsiTheme="minorBidi"/>
          <w:sz w:val="24"/>
          <w:szCs w:val="24"/>
          <w:rtl/>
        </w:rPr>
        <w:t xml:space="preserve"> (ללא רווחים). </w:t>
      </w:r>
      <w:r w:rsidR="0025250F" w:rsidRPr="00A87A19">
        <w:rPr>
          <w:rFonts w:asciiTheme="minorBidi" w:hAnsiTheme="minorBidi"/>
          <w:sz w:val="24"/>
          <w:szCs w:val="24"/>
          <w:rtl/>
        </w:rPr>
        <w:t xml:space="preserve"> סיסמה: </w:t>
      </w:r>
      <w:r w:rsidR="0025250F" w:rsidRPr="007E4E31">
        <w:rPr>
          <w:rFonts w:asciiTheme="minorBidi" w:hAnsiTheme="minorBidi"/>
          <w:b/>
          <w:bCs/>
          <w:sz w:val="24"/>
          <w:szCs w:val="24"/>
          <w:rtl/>
        </w:rPr>
        <w:t>1425</w:t>
      </w:r>
      <w:bookmarkEnd w:id="54"/>
    </w:p>
    <w:p w14:paraId="41257F7D" w14:textId="77777777" w:rsidR="000A7FC6" w:rsidRDefault="00167A31" w:rsidP="007D52EB">
      <w:pPr>
        <w:rPr>
          <w:rFonts w:asciiTheme="minorBidi" w:hAnsiTheme="minorBidi"/>
          <w:rtl/>
        </w:rPr>
      </w:pPr>
      <w:r w:rsidRPr="00A87A19">
        <w:rPr>
          <w:rFonts w:asciiTheme="minorBidi" w:hAnsiTheme="minorBidi" w:hint="cs"/>
          <w:sz w:val="24"/>
          <w:szCs w:val="24"/>
          <w:rtl/>
        </w:rPr>
        <w:t>לידיעתכם: בימים אלו</w:t>
      </w:r>
      <w:r w:rsidR="006F7DA3" w:rsidRPr="00A87A19">
        <w:rPr>
          <w:rFonts w:asciiTheme="minorBidi" w:hAnsiTheme="minorBidi" w:hint="cs"/>
          <w:sz w:val="24"/>
          <w:szCs w:val="24"/>
          <w:rtl/>
        </w:rPr>
        <w:t xml:space="preserve"> אנו</w:t>
      </w:r>
      <w:r w:rsidRPr="00A87A19">
        <w:rPr>
          <w:rFonts w:asciiTheme="minorBidi" w:hAnsiTheme="minorBidi" w:hint="cs"/>
          <w:sz w:val="24"/>
          <w:szCs w:val="24"/>
          <w:rtl/>
        </w:rPr>
        <w:t xml:space="preserve"> עובדים על אתר אינטרנטי חדש ב"מחשבת ישראל" שיסתיים בע"ה בקרוב.</w:t>
      </w:r>
      <w:r w:rsidR="006F7DA3" w:rsidRPr="00A87A19">
        <w:rPr>
          <w:rFonts w:asciiTheme="minorBidi" w:hAnsiTheme="minorBidi" w:hint="cs"/>
          <w:sz w:val="24"/>
          <w:szCs w:val="24"/>
          <w:rtl/>
        </w:rPr>
        <w:t xml:space="preserve"> תישלח הודעה מיוחדת בנידון למורים</w:t>
      </w:r>
      <w:r w:rsidR="006F7DA3">
        <w:rPr>
          <w:rFonts w:asciiTheme="minorBidi" w:hAnsiTheme="minorBidi" w:hint="cs"/>
          <w:rtl/>
        </w:rPr>
        <w:t>.</w:t>
      </w:r>
    </w:p>
    <w:p w14:paraId="68E3F2A7" w14:textId="62467519" w:rsidR="005E3942" w:rsidRPr="00E03AEF" w:rsidRDefault="005E3942" w:rsidP="00E03AEF">
      <w:pPr>
        <w:rPr>
          <w:rFonts w:asciiTheme="minorBidi" w:hAnsiTheme="minorBidi"/>
          <w:rtl/>
        </w:rPr>
      </w:pPr>
      <w:r w:rsidRPr="005E3942">
        <w:rPr>
          <w:rFonts w:asciiTheme="minorBidi" w:hAnsiTheme="minorBidi" w:hint="cs"/>
          <w:b/>
          <w:bCs/>
          <w:rtl/>
        </w:rPr>
        <w:t>האתר החדש</w:t>
      </w:r>
      <w:r>
        <w:rPr>
          <w:rFonts w:asciiTheme="minorBidi" w:hAnsiTheme="minorBidi" w:hint="cs"/>
          <w:rtl/>
        </w:rPr>
        <w:t xml:space="preserve"> </w:t>
      </w:r>
      <w:r w:rsidRPr="005E3942">
        <w:rPr>
          <w:rFonts w:asciiTheme="minorBidi" w:hAnsiTheme="minorBidi" w:hint="cs"/>
          <w:b/>
          <w:bCs/>
          <w:rtl/>
        </w:rPr>
        <w:t>עם חומרי ההוראה</w:t>
      </w:r>
      <w:r>
        <w:rPr>
          <w:rFonts w:asciiTheme="minorBidi" w:hAnsiTheme="minorBidi" w:hint="cs"/>
          <w:rtl/>
        </w:rPr>
        <w:t xml:space="preserve"> </w:t>
      </w:r>
      <w:r w:rsidRPr="005E3942">
        <w:rPr>
          <w:rFonts w:asciiTheme="minorBidi" w:hAnsiTheme="minorBidi" w:hint="cs"/>
          <w:b/>
          <w:bCs/>
          <w:rtl/>
        </w:rPr>
        <w:t xml:space="preserve">ועוד </w:t>
      </w:r>
      <w:r>
        <w:rPr>
          <w:rFonts w:asciiTheme="minorBidi" w:hAnsiTheme="minorBidi" w:hint="cs"/>
          <w:rtl/>
        </w:rPr>
        <w:t xml:space="preserve">- </w:t>
      </w:r>
      <w:r w:rsidRPr="005E3942">
        <w:rPr>
          <w:rFonts w:asciiTheme="minorBidi" w:hAnsiTheme="minorBidi"/>
          <w:rtl/>
        </w:rPr>
        <w:t>שם האתר יס</w:t>
      </w:r>
      <w:r>
        <w:rPr>
          <w:rFonts w:asciiTheme="minorBidi" w:hAnsiTheme="minorBidi"/>
          <w:rtl/>
        </w:rPr>
        <w:t>ודר בקרוב</w:t>
      </w:r>
      <w:r>
        <w:rPr>
          <w:rFonts w:asciiTheme="minorBidi" w:hAnsiTheme="minorBidi" w:hint="cs"/>
          <w:rtl/>
        </w:rPr>
        <w:t xml:space="preserve"> גם </w:t>
      </w:r>
      <w:r w:rsidRPr="005E3942">
        <w:rPr>
          <w:rFonts w:asciiTheme="minorBidi" w:hAnsiTheme="minorBidi"/>
          <w:rtl/>
        </w:rPr>
        <w:t>בחיפוש בגוגל</w:t>
      </w:r>
      <w:r>
        <w:rPr>
          <w:rFonts w:asciiTheme="minorBidi" w:hAnsiTheme="minorBidi" w:hint="cs"/>
          <w:rtl/>
        </w:rPr>
        <w:t>. ה</w:t>
      </w:r>
      <w:r w:rsidRPr="005E3942">
        <w:rPr>
          <w:rFonts w:asciiTheme="minorBidi" w:hAnsiTheme="minorBidi"/>
          <w:rtl/>
        </w:rPr>
        <w:t>לינק לאתר</w:t>
      </w:r>
      <w:r w:rsidRPr="005E3942">
        <w:rPr>
          <w:rFonts w:asciiTheme="minorBidi" w:hAnsiTheme="minorBidi" w:hint="cs"/>
          <w:u w:val="single"/>
          <w:rtl/>
        </w:rPr>
        <w:t xml:space="preserve"> כיום</w:t>
      </w:r>
      <w:r w:rsidRPr="005E3942">
        <w:rPr>
          <w:rFonts w:asciiTheme="minorBidi" w:hAnsiTheme="minorBidi" w:hint="cs"/>
          <w:rtl/>
        </w:rPr>
        <w:t xml:space="preserve">:     </w:t>
      </w:r>
      <w:r w:rsidRPr="005E3942">
        <w:rPr>
          <w:rFonts w:asciiTheme="minorBidi" w:hAnsiTheme="minorBidi"/>
        </w:rPr>
        <w:t xml:space="preserve"> </w:t>
      </w:r>
      <w:hyperlink r:id="rId17" w:tgtFrame="_blank" w:history="1">
        <w:r w:rsidRPr="005E3942">
          <w:rPr>
            <w:rStyle w:val="Hyperlink"/>
            <w:rFonts w:asciiTheme="minorBidi" w:hAnsiTheme="minorBidi"/>
          </w:rPr>
          <w:t>http://amistorage.com/mafmar/</w:t>
        </w:r>
      </w:hyperlink>
    </w:p>
    <w:p w14:paraId="5698A956" w14:textId="77777777" w:rsidR="008C17EC" w:rsidRDefault="00B600A0" w:rsidP="007D52EB">
      <w:pPr>
        <w:pStyle w:val="a"/>
      </w:pPr>
      <w:bookmarkStart w:id="55" w:name="_Toc489894123"/>
      <w:bookmarkStart w:id="56" w:name="_Toc490212095"/>
      <w:bookmarkStart w:id="57" w:name="_Toc503211638"/>
      <w:r w:rsidRPr="00756236">
        <w:rPr>
          <w:rFonts w:hint="cs"/>
          <w:rtl/>
        </w:rPr>
        <w:t xml:space="preserve">מספרי </w:t>
      </w:r>
      <w:r w:rsidR="00F66C18" w:rsidRPr="00756236">
        <w:rPr>
          <w:rtl/>
        </w:rPr>
        <w:t>השאלונים במחשבת</w:t>
      </w:r>
      <w:r w:rsidR="006618F9" w:rsidRPr="00756236">
        <w:rPr>
          <w:rFonts w:hint="cs"/>
          <w:rtl/>
        </w:rPr>
        <w:t xml:space="preserve"> ישראל</w:t>
      </w:r>
      <w:r w:rsidR="00F66C18" w:rsidRPr="00756236">
        <w:rPr>
          <w:rtl/>
        </w:rPr>
        <w:t>:</w:t>
      </w:r>
      <w:bookmarkEnd w:id="55"/>
      <w:bookmarkEnd w:id="56"/>
      <w:bookmarkEnd w:id="57"/>
    </w:p>
    <w:p w14:paraId="7E6768E1" w14:textId="77777777" w:rsidR="00A556BB" w:rsidRPr="008C17EC" w:rsidRDefault="00A556BB" w:rsidP="007D52EB">
      <w:pPr>
        <w:pStyle w:val="a"/>
        <w:numPr>
          <w:ilvl w:val="0"/>
          <w:numId w:val="0"/>
        </w:numPr>
        <w:ind w:left="360"/>
        <w:rPr>
          <w:rtl/>
        </w:rPr>
      </w:pPr>
    </w:p>
    <w:p w14:paraId="39A53AA9" w14:textId="77777777" w:rsidR="00F66C18" w:rsidRPr="00BE14A5" w:rsidRDefault="00F66C18"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038181-</w:t>
      </w:r>
      <w:r w:rsidRPr="00BE14A5">
        <w:rPr>
          <w:rFonts w:asciiTheme="minorBidi" w:hAnsiTheme="minorBidi" w:hint="cs"/>
          <w:sz w:val="24"/>
          <w:szCs w:val="24"/>
          <w:rtl/>
        </w:rPr>
        <w:t xml:space="preserve"> אמונה וגאולה מבחן חיצוני</w:t>
      </w:r>
      <w:r w:rsidR="00E62EED" w:rsidRPr="00BE14A5">
        <w:rPr>
          <w:rFonts w:asciiTheme="minorBidi" w:hAnsiTheme="minorBidi" w:hint="cs"/>
          <w:sz w:val="24"/>
          <w:szCs w:val="24"/>
          <w:rtl/>
        </w:rPr>
        <w:t xml:space="preserve"> (נבדק </w:t>
      </w:r>
      <w:proofErr w:type="spellStart"/>
      <w:r w:rsidR="00E62EED" w:rsidRPr="00BE14A5">
        <w:rPr>
          <w:rFonts w:asciiTheme="minorBidi" w:hAnsiTheme="minorBidi" w:hint="cs"/>
          <w:sz w:val="24"/>
          <w:szCs w:val="24"/>
          <w:rtl/>
        </w:rPr>
        <w:t>במרב"ד</w:t>
      </w:r>
      <w:proofErr w:type="spellEnd"/>
      <w:r w:rsidR="00E62EED" w:rsidRPr="00BE14A5">
        <w:rPr>
          <w:rFonts w:asciiTheme="minorBidi" w:hAnsiTheme="minorBidi" w:hint="cs"/>
          <w:sz w:val="24"/>
          <w:szCs w:val="24"/>
          <w:rtl/>
        </w:rPr>
        <w:t>)</w:t>
      </w:r>
    </w:p>
    <w:p w14:paraId="12C826E3" w14:textId="77777777" w:rsidR="00E62EED" w:rsidRPr="00BE14A5" w:rsidRDefault="00E62EED"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038182-</w:t>
      </w:r>
      <w:r w:rsidRPr="00BE14A5">
        <w:rPr>
          <w:rFonts w:asciiTheme="minorBidi" w:hAnsiTheme="minorBidi" w:hint="cs"/>
          <w:sz w:val="24"/>
          <w:szCs w:val="24"/>
          <w:rtl/>
        </w:rPr>
        <w:t xml:space="preserve"> אמונה וגאולה לנבחנים אקסטרניים (נבדק </w:t>
      </w:r>
      <w:proofErr w:type="spellStart"/>
      <w:r w:rsidRPr="00BE14A5">
        <w:rPr>
          <w:rFonts w:asciiTheme="minorBidi" w:hAnsiTheme="minorBidi" w:hint="cs"/>
          <w:sz w:val="24"/>
          <w:szCs w:val="24"/>
          <w:rtl/>
        </w:rPr>
        <w:t>במרב"ד</w:t>
      </w:r>
      <w:proofErr w:type="spellEnd"/>
      <w:r w:rsidRPr="00BE14A5">
        <w:rPr>
          <w:rFonts w:asciiTheme="minorBidi" w:hAnsiTheme="minorBidi" w:hint="cs"/>
          <w:sz w:val="24"/>
          <w:szCs w:val="24"/>
          <w:rtl/>
        </w:rPr>
        <w:t>)</w:t>
      </w:r>
    </w:p>
    <w:p w14:paraId="23887C80" w14:textId="06F593FE" w:rsidR="00F66C18" w:rsidRPr="00BE14A5" w:rsidRDefault="00F66C18"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038183-</w:t>
      </w:r>
      <w:r w:rsidRPr="00BE14A5">
        <w:rPr>
          <w:rFonts w:asciiTheme="minorBidi" w:hAnsiTheme="minorBidi" w:hint="cs"/>
          <w:sz w:val="24"/>
          <w:szCs w:val="24"/>
          <w:rtl/>
        </w:rPr>
        <w:t xml:space="preserve"> אמונה וגאולה הערכה חלופית</w:t>
      </w:r>
      <w:r w:rsidR="00E62EED" w:rsidRPr="00BE14A5">
        <w:rPr>
          <w:rFonts w:asciiTheme="minorBidi" w:hAnsiTheme="minorBidi" w:hint="cs"/>
          <w:sz w:val="24"/>
          <w:szCs w:val="24"/>
          <w:rtl/>
        </w:rPr>
        <w:t xml:space="preserve"> (נבדק על ידי המורה ומדווח </w:t>
      </w:r>
      <w:r w:rsidR="00E62EED" w:rsidRPr="00BE14A5">
        <w:rPr>
          <w:rFonts w:asciiTheme="minorBidi" w:hAnsiTheme="minorBidi" w:hint="cs"/>
          <w:sz w:val="24"/>
          <w:szCs w:val="24"/>
          <w:highlight w:val="yellow"/>
          <w:rtl/>
        </w:rPr>
        <w:t>בטופס 9545 מקוון</w:t>
      </w:r>
      <w:r w:rsidR="00915159">
        <w:rPr>
          <w:rFonts w:asciiTheme="minorBidi" w:hAnsiTheme="minorBidi" w:hint="cs"/>
          <w:sz w:val="24"/>
          <w:szCs w:val="24"/>
          <w:rtl/>
        </w:rPr>
        <w:t xml:space="preserve">, בתי ספר הזכאים לתשלום עבור חלופות ההערכה ימלאו </w:t>
      </w:r>
      <w:r w:rsidR="00915159" w:rsidRPr="00915159">
        <w:rPr>
          <w:rFonts w:asciiTheme="minorBidi" w:hAnsiTheme="minorBidi" w:hint="cs"/>
          <w:sz w:val="24"/>
          <w:szCs w:val="24"/>
          <w:highlight w:val="yellow"/>
          <w:rtl/>
        </w:rPr>
        <w:t>טופס 9588</w:t>
      </w:r>
      <w:r w:rsidR="00915159">
        <w:rPr>
          <w:rFonts w:asciiTheme="minorBidi" w:hAnsiTheme="minorBidi" w:hint="cs"/>
          <w:sz w:val="24"/>
          <w:szCs w:val="24"/>
          <w:rtl/>
        </w:rPr>
        <w:t xml:space="preserve"> כמפורט בסעיף 6 </w:t>
      </w:r>
      <w:r w:rsidR="00E62EED" w:rsidRPr="00BE14A5">
        <w:rPr>
          <w:rFonts w:asciiTheme="minorBidi" w:hAnsiTheme="minorBidi" w:hint="cs"/>
          <w:sz w:val="24"/>
          <w:szCs w:val="24"/>
          <w:rtl/>
        </w:rPr>
        <w:t>)</w:t>
      </w:r>
    </w:p>
    <w:p w14:paraId="461D1085" w14:textId="77777777" w:rsidR="00E62EED" w:rsidRPr="00797BC1" w:rsidRDefault="00F66C18"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038184-</w:t>
      </w:r>
      <w:r w:rsidRPr="00BE14A5">
        <w:rPr>
          <w:rFonts w:asciiTheme="minorBidi" w:hAnsiTheme="minorBidi" w:hint="cs"/>
          <w:sz w:val="24"/>
          <w:szCs w:val="24"/>
          <w:rtl/>
        </w:rPr>
        <w:t xml:space="preserve"> אמונה וגאולה מבחן </w:t>
      </w:r>
      <w:r w:rsidR="00797BC1">
        <w:rPr>
          <w:rFonts w:asciiTheme="minorBidi" w:hAnsiTheme="minorBidi" w:hint="cs"/>
          <w:sz w:val="24"/>
          <w:szCs w:val="24"/>
          <w:rtl/>
        </w:rPr>
        <w:t>חיצוני</w:t>
      </w:r>
      <w:r w:rsidRPr="00BE14A5">
        <w:rPr>
          <w:rFonts w:asciiTheme="minorBidi" w:hAnsiTheme="minorBidi" w:hint="cs"/>
          <w:sz w:val="24"/>
          <w:szCs w:val="24"/>
          <w:rtl/>
        </w:rPr>
        <w:t xml:space="preserve"> לעולים</w:t>
      </w:r>
      <w:r w:rsidR="00797BC1">
        <w:rPr>
          <w:rFonts w:asciiTheme="minorBidi" w:hAnsiTheme="minorBidi" w:hint="cs"/>
          <w:sz w:val="24"/>
          <w:szCs w:val="24"/>
          <w:rtl/>
        </w:rPr>
        <w:t xml:space="preserve">. (ייבדק </w:t>
      </w:r>
      <w:proofErr w:type="spellStart"/>
      <w:r w:rsidR="00797BC1">
        <w:rPr>
          <w:rFonts w:asciiTheme="minorBidi" w:hAnsiTheme="minorBidi" w:hint="cs"/>
          <w:sz w:val="24"/>
          <w:szCs w:val="24"/>
          <w:rtl/>
        </w:rPr>
        <w:t>במרב"ד</w:t>
      </w:r>
      <w:proofErr w:type="spellEnd"/>
      <w:r w:rsidR="00797BC1">
        <w:rPr>
          <w:rFonts w:asciiTheme="minorBidi" w:hAnsiTheme="minorBidi" w:hint="cs"/>
          <w:sz w:val="24"/>
          <w:szCs w:val="24"/>
          <w:rtl/>
        </w:rPr>
        <w:t>)</w:t>
      </w:r>
    </w:p>
    <w:p w14:paraId="640F85DF" w14:textId="77777777" w:rsidR="00E62EED" w:rsidRPr="00797BC1" w:rsidRDefault="00E62EED"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t>038172-</w:t>
      </w:r>
      <w:r w:rsidR="00797BC1">
        <w:rPr>
          <w:rFonts w:asciiTheme="minorBidi" w:hAnsiTheme="minorBidi" w:hint="cs"/>
          <w:sz w:val="24"/>
          <w:szCs w:val="24"/>
          <w:rtl/>
        </w:rPr>
        <w:t xml:space="preserve"> אמונה וגאולה מבחן חיצוני</w:t>
      </w:r>
      <w:r w:rsidRPr="00797BC1">
        <w:rPr>
          <w:rFonts w:asciiTheme="minorBidi" w:hAnsiTheme="minorBidi" w:hint="cs"/>
          <w:sz w:val="24"/>
          <w:szCs w:val="24"/>
          <w:rtl/>
        </w:rPr>
        <w:t xml:space="preserve"> לעולים בבתי</w:t>
      </w:r>
      <w:r w:rsidR="00797BC1">
        <w:rPr>
          <w:rFonts w:asciiTheme="minorBidi" w:hAnsiTheme="minorBidi" w:hint="cs"/>
          <w:sz w:val="24"/>
          <w:szCs w:val="24"/>
          <w:rtl/>
        </w:rPr>
        <w:t xml:space="preserve"> ספר שאין להם הכרה בציון שנתי (יי</w:t>
      </w:r>
      <w:r w:rsidRPr="00797BC1">
        <w:rPr>
          <w:rFonts w:asciiTheme="minorBidi" w:hAnsiTheme="minorBidi" w:hint="cs"/>
          <w:sz w:val="24"/>
          <w:szCs w:val="24"/>
          <w:rtl/>
        </w:rPr>
        <w:t xml:space="preserve">בדק </w:t>
      </w:r>
      <w:proofErr w:type="spellStart"/>
      <w:r w:rsidRPr="00797BC1">
        <w:rPr>
          <w:rFonts w:asciiTheme="minorBidi" w:hAnsiTheme="minorBidi" w:hint="cs"/>
          <w:sz w:val="24"/>
          <w:szCs w:val="24"/>
          <w:rtl/>
        </w:rPr>
        <w:t>במרב"ד</w:t>
      </w:r>
      <w:proofErr w:type="spellEnd"/>
      <w:r w:rsidRPr="00797BC1">
        <w:rPr>
          <w:rFonts w:asciiTheme="minorBidi" w:hAnsiTheme="minorBidi" w:hint="cs"/>
          <w:sz w:val="24"/>
          <w:szCs w:val="24"/>
          <w:rtl/>
        </w:rPr>
        <w:t>)</w:t>
      </w:r>
    </w:p>
    <w:p w14:paraId="428FA7C2" w14:textId="4F6EC45A" w:rsidR="00F66C18" w:rsidRDefault="00F66C18" w:rsidP="00FF580D">
      <w:pPr>
        <w:spacing w:line="360" w:lineRule="auto"/>
        <w:jc w:val="both"/>
        <w:rPr>
          <w:rFonts w:asciiTheme="minorBidi" w:hAnsiTheme="minorBidi"/>
          <w:sz w:val="24"/>
          <w:szCs w:val="24"/>
          <w:rtl/>
        </w:rPr>
      </w:pPr>
      <w:r w:rsidRPr="00797BC1">
        <w:rPr>
          <w:rFonts w:asciiTheme="minorBidi" w:hAnsiTheme="minorBidi" w:hint="cs"/>
          <w:b/>
          <w:bCs/>
          <w:sz w:val="24"/>
          <w:szCs w:val="24"/>
          <w:rtl/>
        </w:rPr>
        <w:t>03838</w:t>
      </w:r>
      <w:r w:rsidR="00FF580D">
        <w:rPr>
          <w:rFonts w:asciiTheme="minorBidi" w:hAnsiTheme="minorBidi" w:hint="cs"/>
          <w:b/>
          <w:bCs/>
          <w:sz w:val="24"/>
          <w:szCs w:val="24"/>
          <w:rtl/>
        </w:rPr>
        <w:t>1</w:t>
      </w:r>
      <w:r w:rsidRPr="00797BC1">
        <w:rPr>
          <w:rFonts w:asciiTheme="minorBidi" w:hAnsiTheme="minorBidi" w:hint="cs"/>
          <w:b/>
          <w:bCs/>
          <w:sz w:val="24"/>
          <w:szCs w:val="24"/>
          <w:rtl/>
        </w:rPr>
        <w:t>-</w:t>
      </w:r>
      <w:r w:rsidRPr="00797BC1">
        <w:rPr>
          <w:rFonts w:asciiTheme="minorBidi" w:hAnsiTheme="minorBidi" w:hint="cs"/>
          <w:sz w:val="24"/>
          <w:szCs w:val="24"/>
          <w:rtl/>
        </w:rPr>
        <w:t xml:space="preserve"> יחידת הגבר חיצונית</w:t>
      </w:r>
      <w:r w:rsidR="00797BC1">
        <w:rPr>
          <w:rFonts w:asciiTheme="minorBidi" w:hAnsiTheme="minorBidi" w:hint="cs"/>
          <w:sz w:val="24"/>
          <w:szCs w:val="24"/>
          <w:rtl/>
        </w:rPr>
        <w:t xml:space="preserve"> (יי</w:t>
      </w:r>
      <w:r w:rsidR="00E62EED" w:rsidRPr="00797BC1">
        <w:rPr>
          <w:rFonts w:asciiTheme="minorBidi" w:hAnsiTheme="minorBidi" w:hint="cs"/>
          <w:sz w:val="24"/>
          <w:szCs w:val="24"/>
          <w:rtl/>
        </w:rPr>
        <w:t xml:space="preserve">בדק </w:t>
      </w:r>
      <w:proofErr w:type="spellStart"/>
      <w:r w:rsidR="00E62EED" w:rsidRPr="00797BC1">
        <w:rPr>
          <w:rFonts w:asciiTheme="minorBidi" w:hAnsiTheme="minorBidi" w:hint="cs"/>
          <w:sz w:val="24"/>
          <w:szCs w:val="24"/>
          <w:rtl/>
        </w:rPr>
        <w:t>במרב"ד</w:t>
      </w:r>
      <w:proofErr w:type="spellEnd"/>
      <w:r w:rsidR="00E62EED" w:rsidRPr="00797BC1">
        <w:rPr>
          <w:rFonts w:asciiTheme="minorBidi" w:hAnsiTheme="minorBidi" w:hint="cs"/>
          <w:sz w:val="24"/>
          <w:szCs w:val="24"/>
          <w:rtl/>
        </w:rPr>
        <w:t>)</w:t>
      </w:r>
    </w:p>
    <w:p w14:paraId="6BB85E22" w14:textId="7984A516" w:rsidR="005A4FAD" w:rsidRPr="00797BC1" w:rsidRDefault="005A4FAD" w:rsidP="00FF580D">
      <w:pPr>
        <w:spacing w:line="360" w:lineRule="auto"/>
        <w:jc w:val="both"/>
        <w:rPr>
          <w:rFonts w:asciiTheme="minorBidi" w:hAnsiTheme="minorBidi"/>
          <w:sz w:val="24"/>
          <w:szCs w:val="24"/>
          <w:rtl/>
        </w:rPr>
      </w:pPr>
      <w:r w:rsidRPr="00C7666F">
        <w:rPr>
          <w:rFonts w:asciiTheme="minorBidi" w:hAnsiTheme="minorBidi" w:hint="cs"/>
          <w:b/>
          <w:bCs/>
          <w:color w:val="000000" w:themeColor="text1"/>
          <w:sz w:val="24"/>
          <w:szCs w:val="24"/>
          <w:rtl/>
        </w:rPr>
        <w:t>038382</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שאלון לנבחני משנה מחליף את שאלון 038106</w:t>
      </w:r>
    </w:p>
    <w:p w14:paraId="1C239EF6" w14:textId="3FA37E9A" w:rsidR="00E62EED" w:rsidRPr="00797BC1" w:rsidRDefault="00F66C18" w:rsidP="00FF580D">
      <w:pPr>
        <w:spacing w:line="360" w:lineRule="auto"/>
        <w:jc w:val="both"/>
        <w:rPr>
          <w:rFonts w:asciiTheme="minorBidi" w:hAnsiTheme="minorBidi"/>
          <w:sz w:val="24"/>
          <w:szCs w:val="24"/>
          <w:rtl/>
        </w:rPr>
      </w:pPr>
      <w:r w:rsidRPr="00797BC1">
        <w:rPr>
          <w:rFonts w:asciiTheme="minorBidi" w:hAnsiTheme="minorBidi" w:hint="cs"/>
          <w:b/>
          <w:bCs/>
          <w:sz w:val="24"/>
          <w:szCs w:val="24"/>
          <w:rtl/>
        </w:rPr>
        <w:t>03838</w:t>
      </w:r>
      <w:r w:rsidR="00FF580D">
        <w:rPr>
          <w:rFonts w:asciiTheme="minorBidi" w:hAnsiTheme="minorBidi" w:hint="cs"/>
          <w:b/>
          <w:bCs/>
          <w:sz w:val="24"/>
          <w:szCs w:val="24"/>
          <w:rtl/>
        </w:rPr>
        <w:t>3</w:t>
      </w:r>
      <w:r w:rsidRPr="00797BC1">
        <w:rPr>
          <w:rFonts w:asciiTheme="minorBidi" w:hAnsiTheme="minorBidi" w:hint="cs"/>
          <w:sz w:val="24"/>
          <w:szCs w:val="24"/>
          <w:rtl/>
        </w:rPr>
        <w:t>- הערכה חלופית של יחידת הה</w:t>
      </w:r>
      <w:r w:rsidR="00976F71" w:rsidRPr="00797BC1">
        <w:rPr>
          <w:rFonts w:asciiTheme="minorBidi" w:hAnsiTheme="minorBidi" w:hint="cs"/>
          <w:sz w:val="24"/>
          <w:szCs w:val="24"/>
          <w:rtl/>
        </w:rPr>
        <w:t>ג</w:t>
      </w:r>
      <w:r w:rsidRPr="00797BC1">
        <w:rPr>
          <w:rFonts w:asciiTheme="minorBidi" w:hAnsiTheme="minorBidi" w:hint="cs"/>
          <w:sz w:val="24"/>
          <w:szCs w:val="24"/>
          <w:rtl/>
        </w:rPr>
        <w:t xml:space="preserve">בר </w:t>
      </w:r>
      <w:r w:rsidR="00797BC1">
        <w:rPr>
          <w:rFonts w:asciiTheme="minorBidi" w:hAnsiTheme="minorBidi" w:hint="cs"/>
          <w:sz w:val="24"/>
          <w:szCs w:val="24"/>
          <w:rtl/>
        </w:rPr>
        <w:t xml:space="preserve"> (יי</w:t>
      </w:r>
      <w:r w:rsidR="00E62EED" w:rsidRPr="00797BC1">
        <w:rPr>
          <w:rFonts w:asciiTheme="minorBidi" w:hAnsiTheme="minorBidi" w:hint="cs"/>
          <w:sz w:val="24"/>
          <w:szCs w:val="24"/>
          <w:rtl/>
        </w:rPr>
        <w:t xml:space="preserve">בדק על ידי המורה ומדווח </w:t>
      </w:r>
      <w:r w:rsidR="00E62EED" w:rsidRPr="00797BC1">
        <w:rPr>
          <w:rFonts w:asciiTheme="minorBidi" w:hAnsiTheme="minorBidi" w:hint="cs"/>
          <w:sz w:val="24"/>
          <w:szCs w:val="24"/>
          <w:highlight w:val="yellow"/>
          <w:rtl/>
        </w:rPr>
        <w:t>בטופס 9545 מקוון</w:t>
      </w:r>
      <w:r w:rsidR="00E62EED" w:rsidRPr="00797BC1">
        <w:rPr>
          <w:rFonts w:asciiTheme="minorBidi" w:hAnsiTheme="minorBidi" w:hint="cs"/>
          <w:sz w:val="24"/>
          <w:szCs w:val="24"/>
          <w:rtl/>
        </w:rPr>
        <w:t>)</w:t>
      </w:r>
    </w:p>
    <w:p w14:paraId="1D9602E9" w14:textId="77777777" w:rsidR="00F66C18" w:rsidRPr="00797BC1" w:rsidRDefault="00E62EED"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lastRenderedPageBreak/>
        <w:t>038372</w:t>
      </w:r>
      <w:r w:rsidRPr="00797BC1">
        <w:rPr>
          <w:rFonts w:asciiTheme="minorBidi" w:hAnsiTheme="minorBidi" w:hint="cs"/>
          <w:sz w:val="24"/>
          <w:szCs w:val="24"/>
          <w:rtl/>
        </w:rPr>
        <w:t>- יחידת הגבר לעולים בבתי ספר שאין להם הכרה בציון שנתי</w:t>
      </w:r>
      <w:r w:rsidR="00F66C18" w:rsidRPr="00797BC1">
        <w:rPr>
          <w:rFonts w:asciiTheme="minorBidi" w:hAnsiTheme="minorBidi" w:hint="cs"/>
          <w:sz w:val="24"/>
          <w:szCs w:val="24"/>
          <w:rtl/>
        </w:rPr>
        <w:t xml:space="preserve"> </w:t>
      </w:r>
      <w:r w:rsidR="00797BC1">
        <w:rPr>
          <w:rFonts w:asciiTheme="minorBidi" w:hAnsiTheme="minorBidi" w:hint="cs"/>
          <w:sz w:val="24"/>
          <w:szCs w:val="24"/>
          <w:rtl/>
        </w:rPr>
        <w:t>(יי</w:t>
      </w:r>
      <w:r w:rsidRPr="00797BC1">
        <w:rPr>
          <w:rFonts w:asciiTheme="minorBidi" w:hAnsiTheme="minorBidi" w:hint="cs"/>
          <w:sz w:val="24"/>
          <w:szCs w:val="24"/>
          <w:rtl/>
        </w:rPr>
        <w:t xml:space="preserve">בדק </w:t>
      </w:r>
      <w:proofErr w:type="spellStart"/>
      <w:r w:rsidRPr="00797BC1">
        <w:rPr>
          <w:rFonts w:asciiTheme="minorBidi" w:hAnsiTheme="minorBidi" w:hint="cs"/>
          <w:sz w:val="24"/>
          <w:szCs w:val="24"/>
          <w:rtl/>
        </w:rPr>
        <w:t>במרב"ד</w:t>
      </w:r>
      <w:proofErr w:type="spellEnd"/>
      <w:r w:rsidRPr="00797BC1">
        <w:rPr>
          <w:rFonts w:asciiTheme="minorBidi" w:hAnsiTheme="minorBidi" w:hint="cs"/>
          <w:sz w:val="24"/>
          <w:szCs w:val="24"/>
          <w:rtl/>
        </w:rPr>
        <w:t>)</w:t>
      </w:r>
    </w:p>
    <w:p w14:paraId="1EFA5952" w14:textId="77777777" w:rsidR="004F506F" w:rsidRPr="00797BC1" w:rsidRDefault="004F506F"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t>38106-</w:t>
      </w:r>
      <w:r w:rsidRPr="00797BC1">
        <w:rPr>
          <w:rFonts w:asciiTheme="minorBidi" w:hAnsiTheme="minorBidi" w:hint="cs"/>
          <w:sz w:val="24"/>
          <w:szCs w:val="24"/>
          <w:rtl/>
        </w:rPr>
        <w:t xml:space="preserve"> בגרות תכנית ישנה יחידת ראשונה</w:t>
      </w:r>
      <w:r w:rsidR="00797BC1">
        <w:rPr>
          <w:rFonts w:asciiTheme="minorBidi" w:hAnsiTheme="minorBidi" w:hint="cs"/>
          <w:sz w:val="24"/>
          <w:szCs w:val="24"/>
          <w:rtl/>
        </w:rPr>
        <w:t xml:space="preserve"> (ייבדק </w:t>
      </w:r>
      <w:proofErr w:type="spellStart"/>
      <w:r w:rsidR="00797BC1">
        <w:rPr>
          <w:rFonts w:asciiTheme="minorBidi" w:hAnsiTheme="minorBidi" w:hint="cs"/>
          <w:sz w:val="24"/>
          <w:szCs w:val="24"/>
          <w:rtl/>
        </w:rPr>
        <w:t>במרב"ד</w:t>
      </w:r>
      <w:proofErr w:type="spellEnd"/>
      <w:r w:rsidR="00797BC1">
        <w:rPr>
          <w:rFonts w:asciiTheme="minorBidi" w:hAnsiTheme="minorBidi" w:hint="cs"/>
          <w:sz w:val="24"/>
          <w:szCs w:val="24"/>
          <w:rtl/>
        </w:rPr>
        <w:t xml:space="preserve">) </w:t>
      </w:r>
      <w:r w:rsidR="00797BC1">
        <w:rPr>
          <w:rFonts w:asciiTheme="minorBidi" w:hAnsiTheme="minorBidi"/>
          <w:sz w:val="24"/>
          <w:szCs w:val="24"/>
          <w:rtl/>
        </w:rPr>
        <w:t>–</w:t>
      </w:r>
      <w:r w:rsidR="00797BC1">
        <w:rPr>
          <w:rFonts w:asciiTheme="minorBidi" w:hAnsiTheme="minorBidi" w:hint="cs"/>
          <w:sz w:val="24"/>
          <w:szCs w:val="24"/>
          <w:rtl/>
        </w:rPr>
        <w:t xml:space="preserve"> עדכונים בהמשך בהתאם להנחיות אגף הבחינות.</w:t>
      </w:r>
    </w:p>
    <w:p w14:paraId="05416CDE" w14:textId="77777777" w:rsidR="004F506F" w:rsidRPr="00797BC1" w:rsidRDefault="004F506F"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t>38108-</w:t>
      </w:r>
      <w:r w:rsidRPr="00797BC1">
        <w:rPr>
          <w:rFonts w:asciiTheme="minorBidi" w:hAnsiTheme="minorBidi" w:hint="cs"/>
          <w:sz w:val="24"/>
          <w:szCs w:val="24"/>
          <w:rtl/>
        </w:rPr>
        <w:t xml:space="preserve"> בגרות תכנית ישנה יחידת הגבר</w:t>
      </w:r>
      <w:r w:rsidR="00797BC1">
        <w:rPr>
          <w:rFonts w:asciiTheme="minorBidi" w:hAnsiTheme="minorBidi" w:hint="cs"/>
          <w:sz w:val="24"/>
          <w:szCs w:val="24"/>
          <w:rtl/>
        </w:rPr>
        <w:t xml:space="preserve"> (יי</w:t>
      </w:r>
      <w:r w:rsidR="00E62EED" w:rsidRPr="00797BC1">
        <w:rPr>
          <w:rFonts w:asciiTheme="minorBidi" w:hAnsiTheme="minorBidi" w:hint="cs"/>
          <w:sz w:val="24"/>
          <w:szCs w:val="24"/>
          <w:rtl/>
        </w:rPr>
        <w:t xml:space="preserve">בדק </w:t>
      </w:r>
      <w:proofErr w:type="spellStart"/>
      <w:r w:rsidR="00E62EED" w:rsidRPr="00797BC1">
        <w:rPr>
          <w:rFonts w:asciiTheme="minorBidi" w:hAnsiTheme="minorBidi" w:hint="cs"/>
          <w:sz w:val="24"/>
          <w:szCs w:val="24"/>
          <w:rtl/>
        </w:rPr>
        <w:t>במרב"ד</w:t>
      </w:r>
      <w:proofErr w:type="spellEnd"/>
      <w:r w:rsidR="00E62EED" w:rsidRPr="00797BC1">
        <w:rPr>
          <w:rFonts w:asciiTheme="minorBidi" w:hAnsiTheme="minorBidi" w:hint="cs"/>
          <w:sz w:val="24"/>
          <w:szCs w:val="24"/>
          <w:rtl/>
        </w:rPr>
        <w:t>)</w:t>
      </w:r>
      <w:r w:rsidR="00797BC1" w:rsidRPr="00797BC1">
        <w:rPr>
          <w:rtl/>
        </w:rPr>
        <w:t xml:space="preserve"> </w:t>
      </w:r>
      <w:r w:rsidR="00797BC1" w:rsidRPr="00797BC1">
        <w:rPr>
          <w:rFonts w:asciiTheme="minorBidi" w:hAnsiTheme="minorBidi" w:cs="Arial"/>
          <w:sz w:val="24"/>
          <w:szCs w:val="24"/>
          <w:rtl/>
        </w:rPr>
        <w:t>– עדכונים בהמשך בהתאם להנחיות אגף הבחינות.</w:t>
      </w:r>
    </w:p>
    <w:p w14:paraId="39FA3E77" w14:textId="77777777" w:rsidR="0025250F" w:rsidRPr="00797BC1" w:rsidRDefault="0025250F" w:rsidP="007D52EB">
      <w:pPr>
        <w:rPr>
          <w:sz w:val="24"/>
          <w:szCs w:val="24"/>
        </w:rPr>
      </w:pPr>
      <w:r w:rsidRPr="00797BC1">
        <w:rPr>
          <w:rFonts w:asciiTheme="minorBidi" w:hAnsiTheme="minorBidi" w:hint="cs"/>
          <w:b/>
          <w:bCs/>
          <w:sz w:val="24"/>
          <w:szCs w:val="24"/>
          <w:rtl/>
        </w:rPr>
        <w:t>038188</w:t>
      </w:r>
      <w:r w:rsidR="004F67A0" w:rsidRPr="00797BC1">
        <w:rPr>
          <w:rFonts w:hint="cs"/>
          <w:sz w:val="24"/>
          <w:szCs w:val="24"/>
          <w:rtl/>
        </w:rPr>
        <w:t xml:space="preserve">- עבודת חקר </w:t>
      </w:r>
      <w:r w:rsidR="00797BC1">
        <w:rPr>
          <w:rFonts w:hint="cs"/>
          <w:sz w:val="24"/>
          <w:szCs w:val="24"/>
          <w:rtl/>
        </w:rPr>
        <w:t>(ייבדק על ידי המורה וי</w:t>
      </w:r>
      <w:r w:rsidR="004F67A0" w:rsidRPr="00797BC1">
        <w:rPr>
          <w:rFonts w:hint="cs"/>
          <w:sz w:val="24"/>
          <w:szCs w:val="24"/>
          <w:rtl/>
        </w:rPr>
        <w:t xml:space="preserve">דווח </w:t>
      </w:r>
      <w:r w:rsidR="004F67A0" w:rsidRPr="00797BC1">
        <w:rPr>
          <w:rFonts w:hint="cs"/>
          <w:sz w:val="24"/>
          <w:szCs w:val="24"/>
          <w:highlight w:val="yellow"/>
          <w:rtl/>
        </w:rPr>
        <w:t>בטופס 9588 מקוון)</w:t>
      </w:r>
    </w:p>
    <w:p w14:paraId="503B2F73" w14:textId="77777777" w:rsidR="00C36EFF" w:rsidRDefault="0025250F" w:rsidP="007D52EB">
      <w:pPr>
        <w:rPr>
          <w:rFonts w:asciiTheme="minorBidi" w:hAnsiTheme="minorBidi"/>
          <w:sz w:val="24"/>
          <w:szCs w:val="24"/>
          <w:rtl/>
        </w:rPr>
      </w:pPr>
      <w:r w:rsidRPr="00797BC1">
        <w:rPr>
          <w:rFonts w:asciiTheme="minorBidi" w:hAnsiTheme="minorBidi" w:hint="cs"/>
          <w:b/>
          <w:bCs/>
          <w:sz w:val="24"/>
          <w:szCs w:val="24"/>
          <w:rtl/>
        </w:rPr>
        <w:t>02083</w:t>
      </w:r>
      <w:r w:rsidRPr="00797BC1">
        <w:rPr>
          <w:rFonts w:asciiTheme="minorBidi" w:hAnsiTheme="minorBidi"/>
          <w:b/>
          <w:bCs/>
          <w:sz w:val="24"/>
          <w:szCs w:val="24"/>
          <w:rtl/>
        </w:rPr>
        <w:t xml:space="preserve"> </w:t>
      </w:r>
      <w:r w:rsidR="004F67A0" w:rsidRPr="00797BC1">
        <w:rPr>
          <w:sz w:val="24"/>
          <w:szCs w:val="24"/>
          <w:rtl/>
        </w:rPr>
        <w:t>–</w:t>
      </w:r>
      <w:r w:rsidR="004F67A0" w:rsidRPr="00797BC1">
        <w:rPr>
          <w:rFonts w:hint="cs"/>
          <w:sz w:val="24"/>
          <w:szCs w:val="24"/>
          <w:rtl/>
        </w:rPr>
        <w:t xml:space="preserve"> </w:t>
      </w:r>
      <w:r w:rsidR="00797BC1">
        <w:rPr>
          <w:rFonts w:hint="cs"/>
          <w:sz w:val="24"/>
          <w:szCs w:val="24"/>
          <w:rtl/>
        </w:rPr>
        <w:t>השכלה כללית בכיתה י' (ייבדק על ידי המורה וי</w:t>
      </w:r>
      <w:r w:rsidR="004F67A0">
        <w:rPr>
          <w:rFonts w:hint="cs"/>
          <w:sz w:val="24"/>
          <w:szCs w:val="24"/>
          <w:rtl/>
        </w:rPr>
        <w:t xml:space="preserve">דווח </w:t>
      </w:r>
      <w:r w:rsidR="004F67A0" w:rsidRPr="006618F9">
        <w:rPr>
          <w:rFonts w:hint="cs"/>
          <w:sz w:val="24"/>
          <w:szCs w:val="24"/>
          <w:highlight w:val="yellow"/>
          <w:rtl/>
        </w:rPr>
        <w:t xml:space="preserve">בטופס </w:t>
      </w:r>
      <w:r w:rsidR="00B87F31" w:rsidRPr="006618F9">
        <w:rPr>
          <w:rFonts w:hint="cs"/>
          <w:sz w:val="24"/>
          <w:szCs w:val="24"/>
          <w:highlight w:val="yellow"/>
          <w:rtl/>
        </w:rPr>
        <w:t>9545 מקוון)</w:t>
      </w:r>
    </w:p>
    <w:p w14:paraId="09982EEA" w14:textId="77777777" w:rsidR="00A77B1C" w:rsidRDefault="00A77B1C" w:rsidP="007D52EB">
      <w:pPr>
        <w:pStyle w:val="a"/>
        <w:rPr>
          <w:rtl/>
        </w:rPr>
      </w:pPr>
      <w:bookmarkStart w:id="58" w:name="_Toc489894122"/>
      <w:bookmarkStart w:id="59" w:name="_Toc490212096"/>
      <w:bookmarkStart w:id="60" w:name="_Toc503211639"/>
      <w:r w:rsidRPr="00A77B1C">
        <w:rPr>
          <w:rFonts w:hint="cs"/>
          <w:rtl/>
        </w:rPr>
        <w:t>השתלמויות</w:t>
      </w:r>
      <w:r w:rsidRPr="000A7FC6">
        <w:rPr>
          <w:rFonts w:hint="cs"/>
          <w:rtl/>
        </w:rPr>
        <w:t xml:space="preserve"> </w:t>
      </w:r>
      <w:r w:rsidRPr="00A77B1C">
        <w:rPr>
          <w:rFonts w:hint="cs"/>
          <w:rtl/>
        </w:rPr>
        <w:t>וימי</w:t>
      </w:r>
      <w:r w:rsidRPr="000A7FC6">
        <w:rPr>
          <w:rFonts w:hint="cs"/>
          <w:rtl/>
        </w:rPr>
        <w:t xml:space="preserve"> עיון:</w:t>
      </w:r>
      <w:bookmarkEnd w:id="58"/>
      <w:bookmarkEnd w:id="59"/>
      <w:bookmarkEnd w:id="60"/>
      <w:r w:rsidRPr="000A7FC6">
        <w:rPr>
          <w:rFonts w:hint="cs"/>
          <w:rtl/>
        </w:rPr>
        <w:t xml:space="preserve"> </w:t>
      </w:r>
    </w:p>
    <w:p w14:paraId="2E4C7C35" w14:textId="505D6575" w:rsidR="00A77B1C" w:rsidRDefault="00A77B1C" w:rsidP="007D52EB">
      <w:pPr>
        <w:spacing w:line="360" w:lineRule="auto"/>
        <w:jc w:val="both"/>
        <w:rPr>
          <w:rFonts w:asciiTheme="minorBidi" w:hAnsiTheme="minorBidi"/>
          <w:sz w:val="24"/>
          <w:szCs w:val="24"/>
          <w:rtl/>
        </w:rPr>
      </w:pPr>
      <w:r w:rsidRPr="000A7FC6">
        <w:rPr>
          <w:rFonts w:asciiTheme="minorBidi" w:hAnsiTheme="minorBidi" w:hint="cs"/>
          <w:sz w:val="24"/>
          <w:szCs w:val="24"/>
          <w:rtl/>
        </w:rPr>
        <w:t>במהלך שנה"ל תשע"ח תתקיימנה בע"ה השתלמויות מקוונות</w:t>
      </w:r>
      <w:r>
        <w:rPr>
          <w:rFonts w:asciiTheme="minorBidi" w:hAnsiTheme="minorBidi" w:hint="cs"/>
          <w:sz w:val="24"/>
          <w:szCs w:val="24"/>
          <w:rtl/>
        </w:rPr>
        <w:t xml:space="preserve"> בנושאים הבאים: יחידת הלימוד "אמונה וגאולה", עבודת חקר, תלקיט ופדגוגיה חדשנית. בקיץ תשע"ח תתקיים בע"ה ההשתלמות השנתית. השתלמות זו תהיה מורכבת </w:t>
      </w:r>
      <w:r w:rsidRPr="000A7FC6">
        <w:rPr>
          <w:rFonts w:asciiTheme="minorBidi" w:hAnsiTheme="minorBidi" w:hint="cs"/>
          <w:b/>
          <w:bCs/>
          <w:sz w:val="24"/>
          <w:szCs w:val="24"/>
          <w:rtl/>
        </w:rPr>
        <w:t>משלושה חלקים</w:t>
      </w:r>
      <w:r>
        <w:rPr>
          <w:rFonts w:asciiTheme="minorBidi" w:hAnsiTheme="minorBidi" w:hint="cs"/>
          <w:sz w:val="24"/>
          <w:szCs w:val="24"/>
          <w:rtl/>
        </w:rPr>
        <w:t xml:space="preserve">: השתלמות במכללת בית-וגן, השתלמות בבנייני האומה (במסגרת מנהיגי חינוך) ושני ימי עיון במסגרת כנס </w:t>
      </w:r>
      <w:proofErr w:type="spellStart"/>
      <w:r>
        <w:rPr>
          <w:rFonts w:asciiTheme="minorBidi" w:hAnsiTheme="minorBidi" w:hint="cs"/>
          <w:sz w:val="24"/>
          <w:szCs w:val="24"/>
          <w:rtl/>
        </w:rPr>
        <w:t>חמ"ד</w:t>
      </w:r>
      <w:proofErr w:type="spellEnd"/>
      <w:r>
        <w:rPr>
          <w:rFonts w:asciiTheme="minorBidi" w:hAnsiTheme="minorBidi" w:hint="cs"/>
          <w:sz w:val="24"/>
          <w:szCs w:val="24"/>
          <w:rtl/>
        </w:rPr>
        <w:t xml:space="preserve"> נחלים למחשבת ישראל. </w:t>
      </w:r>
      <w:r w:rsidR="00976CC6">
        <w:rPr>
          <w:rFonts w:asciiTheme="minorBidi" w:hAnsiTheme="minorBidi" w:hint="cs"/>
          <w:sz w:val="24"/>
          <w:szCs w:val="24"/>
          <w:rtl/>
        </w:rPr>
        <w:t xml:space="preserve">למורים </w:t>
      </w:r>
      <w:r w:rsidR="00797BC1">
        <w:rPr>
          <w:rFonts w:asciiTheme="minorBidi" w:hAnsiTheme="minorBidi" w:hint="cs"/>
          <w:sz w:val="24"/>
          <w:szCs w:val="24"/>
          <w:rtl/>
        </w:rPr>
        <w:t xml:space="preserve">שישתתפו בשלושת החלקים ובהשתלמות המשך </w:t>
      </w:r>
      <w:r w:rsidR="00976CC6">
        <w:rPr>
          <w:rFonts w:asciiTheme="minorBidi" w:hAnsiTheme="minorBidi" w:hint="cs"/>
          <w:sz w:val="24"/>
          <w:szCs w:val="24"/>
          <w:rtl/>
        </w:rPr>
        <w:t xml:space="preserve">תוכר </w:t>
      </w:r>
      <w:r w:rsidR="00797BC1">
        <w:rPr>
          <w:rFonts w:asciiTheme="minorBidi" w:hAnsiTheme="minorBidi" w:hint="cs"/>
          <w:sz w:val="24"/>
          <w:szCs w:val="24"/>
          <w:rtl/>
        </w:rPr>
        <w:t xml:space="preserve">השתלמות של 30 שעות. </w:t>
      </w:r>
      <w:r w:rsidRPr="00756236">
        <w:rPr>
          <w:rFonts w:asciiTheme="minorBidi" w:hAnsiTheme="minorBidi" w:hint="cs"/>
          <w:b/>
          <w:bCs/>
          <w:sz w:val="24"/>
          <w:szCs w:val="24"/>
          <w:rtl/>
        </w:rPr>
        <w:t>כל המורים מתבקשים להשתתף בהשתלמויות אלו</w:t>
      </w:r>
      <w:r>
        <w:rPr>
          <w:rFonts w:asciiTheme="minorBidi" w:hAnsiTheme="minorBidi" w:hint="cs"/>
          <w:sz w:val="24"/>
          <w:szCs w:val="24"/>
          <w:rtl/>
        </w:rPr>
        <w:t>. פרטי</w:t>
      </w:r>
      <w:r>
        <w:rPr>
          <w:rFonts w:asciiTheme="minorBidi" w:hAnsiTheme="minorBidi" w:hint="eastAsia"/>
          <w:sz w:val="24"/>
          <w:szCs w:val="24"/>
          <w:rtl/>
        </w:rPr>
        <w:t>ם</w:t>
      </w:r>
      <w:r>
        <w:rPr>
          <w:rFonts w:asciiTheme="minorBidi" w:hAnsiTheme="minorBidi" w:hint="cs"/>
          <w:sz w:val="24"/>
          <w:szCs w:val="24"/>
          <w:rtl/>
        </w:rPr>
        <w:t xml:space="preserve"> נוספים על גמול ההשתלמות יינתנ</w:t>
      </w:r>
      <w:r>
        <w:rPr>
          <w:rFonts w:asciiTheme="minorBidi" w:hAnsiTheme="minorBidi" w:hint="eastAsia"/>
          <w:sz w:val="24"/>
          <w:szCs w:val="24"/>
          <w:rtl/>
        </w:rPr>
        <w:t>ו</w:t>
      </w:r>
      <w:r>
        <w:rPr>
          <w:rFonts w:asciiTheme="minorBidi" w:hAnsiTheme="minorBidi" w:hint="cs"/>
          <w:sz w:val="24"/>
          <w:szCs w:val="24"/>
          <w:rtl/>
        </w:rPr>
        <w:t xml:space="preserve"> בהמשך.</w:t>
      </w:r>
    </w:p>
    <w:p w14:paraId="16D96E7E" w14:textId="77777777" w:rsidR="00A556BB" w:rsidRDefault="00A556BB" w:rsidP="007D52EB">
      <w:pPr>
        <w:spacing w:line="360" w:lineRule="auto"/>
        <w:jc w:val="both"/>
        <w:rPr>
          <w:rFonts w:asciiTheme="minorBidi" w:hAnsiTheme="minorBidi"/>
          <w:sz w:val="24"/>
          <w:szCs w:val="24"/>
          <w:rtl/>
        </w:rPr>
      </w:pPr>
    </w:p>
    <w:p w14:paraId="5D25C7B8" w14:textId="77777777" w:rsidR="00B600A0" w:rsidRDefault="00B600A0" w:rsidP="007D52EB">
      <w:pPr>
        <w:pStyle w:val="a"/>
        <w:rPr>
          <w:rtl/>
        </w:rPr>
      </w:pPr>
      <w:bookmarkStart w:id="61" w:name="רשימת_מדריכים"/>
      <w:bookmarkStart w:id="62" w:name="_Toc489894124"/>
      <w:bookmarkStart w:id="63" w:name="_Toc490212097"/>
      <w:bookmarkStart w:id="64" w:name="_Toc503211640"/>
      <w:bookmarkEnd w:id="61"/>
      <w:r w:rsidRPr="00B600A0">
        <w:rPr>
          <w:rFonts w:hint="cs"/>
          <w:rtl/>
        </w:rPr>
        <w:t xml:space="preserve">רשימת מדריכי מחשבת </w:t>
      </w:r>
      <w:r w:rsidRPr="00A77B1C">
        <w:rPr>
          <w:rFonts w:hint="cs"/>
          <w:rtl/>
        </w:rPr>
        <w:t>ישראל שנה</w:t>
      </w:r>
      <w:r w:rsidR="006F7DA3">
        <w:rPr>
          <w:rFonts w:hint="cs"/>
          <w:rtl/>
        </w:rPr>
        <w:t xml:space="preserve">"ל </w:t>
      </w:r>
      <w:r w:rsidRPr="00B600A0">
        <w:rPr>
          <w:rFonts w:hint="cs"/>
          <w:rtl/>
        </w:rPr>
        <w:t>תשע"ח</w:t>
      </w:r>
      <w:bookmarkEnd w:id="62"/>
      <w:bookmarkEnd w:id="63"/>
      <w:bookmarkEnd w:id="64"/>
    </w:p>
    <w:p w14:paraId="0D6BB4B0" w14:textId="77777777" w:rsidR="0022698C" w:rsidRPr="00B600A0" w:rsidRDefault="0022698C" w:rsidP="007D52EB">
      <w:pPr>
        <w:rPr>
          <w:rFonts w:asciiTheme="minorBidi" w:eastAsiaTheme="majorEastAsia" w:hAnsiTheme="minorBidi"/>
          <w:b/>
          <w:bCs/>
          <w:sz w:val="32"/>
          <w:szCs w:val="32"/>
          <w:u w:val="single"/>
          <w:rtl/>
        </w:rPr>
      </w:pPr>
    </w:p>
    <w:tbl>
      <w:tblPr>
        <w:tblStyle w:val="ab"/>
        <w:bidiVisual/>
        <w:tblW w:w="0" w:type="auto"/>
        <w:tblLook w:val="04A0" w:firstRow="1" w:lastRow="0" w:firstColumn="1" w:lastColumn="0" w:noHBand="0" w:noVBand="1"/>
      </w:tblPr>
      <w:tblGrid>
        <w:gridCol w:w="1185"/>
        <w:gridCol w:w="1310"/>
        <w:gridCol w:w="1440"/>
        <w:gridCol w:w="2805"/>
        <w:gridCol w:w="1556"/>
      </w:tblGrid>
      <w:tr w:rsidR="00B00417" w:rsidRPr="00B00417" w14:paraId="2A8F725D" w14:textId="77777777" w:rsidTr="00D6187C">
        <w:tc>
          <w:tcPr>
            <w:tcW w:w="0" w:type="auto"/>
          </w:tcPr>
          <w:p w14:paraId="77FF8B6A" w14:textId="77777777" w:rsidR="00B00417" w:rsidRPr="00B00417" w:rsidRDefault="00B00417" w:rsidP="007D52EB">
            <w:pPr>
              <w:rPr>
                <w:b/>
                <w:bCs/>
                <w:rtl/>
              </w:rPr>
            </w:pPr>
            <w:r w:rsidRPr="00B00417">
              <w:rPr>
                <w:rFonts w:hint="cs"/>
                <w:b/>
                <w:bCs/>
                <w:rtl/>
              </w:rPr>
              <w:t>שם המדריך</w:t>
            </w:r>
          </w:p>
        </w:tc>
        <w:tc>
          <w:tcPr>
            <w:tcW w:w="0" w:type="auto"/>
          </w:tcPr>
          <w:p w14:paraId="21946CA7" w14:textId="77777777" w:rsidR="00B00417" w:rsidRPr="00B00417" w:rsidRDefault="00B00417" w:rsidP="007D52EB">
            <w:pPr>
              <w:rPr>
                <w:b/>
                <w:bCs/>
                <w:rtl/>
              </w:rPr>
            </w:pPr>
            <w:r w:rsidRPr="00B00417">
              <w:rPr>
                <w:rFonts w:hint="cs"/>
                <w:b/>
                <w:bCs/>
                <w:rtl/>
              </w:rPr>
              <w:t>כתובת</w:t>
            </w:r>
          </w:p>
        </w:tc>
        <w:tc>
          <w:tcPr>
            <w:tcW w:w="0" w:type="auto"/>
          </w:tcPr>
          <w:p w14:paraId="561901FB" w14:textId="77777777" w:rsidR="00B00417" w:rsidRPr="00B00417" w:rsidRDefault="00B00417" w:rsidP="007D52EB">
            <w:pPr>
              <w:rPr>
                <w:b/>
                <w:bCs/>
                <w:rtl/>
              </w:rPr>
            </w:pPr>
            <w:r w:rsidRPr="00B00417">
              <w:rPr>
                <w:rFonts w:hint="cs"/>
                <w:b/>
                <w:bCs/>
                <w:rtl/>
              </w:rPr>
              <w:t xml:space="preserve">טלפון </w:t>
            </w:r>
          </w:p>
        </w:tc>
        <w:tc>
          <w:tcPr>
            <w:tcW w:w="0" w:type="auto"/>
          </w:tcPr>
          <w:p w14:paraId="186DE6AF" w14:textId="77777777" w:rsidR="00B00417" w:rsidRPr="00B00417" w:rsidRDefault="00B00417" w:rsidP="007D52EB">
            <w:pPr>
              <w:rPr>
                <w:b/>
                <w:bCs/>
                <w:rtl/>
              </w:rPr>
            </w:pPr>
            <w:r w:rsidRPr="00B00417">
              <w:rPr>
                <w:rFonts w:hint="cs"/>
                <w:b/>
                <w:bCs/>
                <w:rtl/>
              </w:rPr>
              <w:t>מייל</w:t>
            </w:r>
          </w:p>
        </w:tc>
        <w:tc>
          <w:tcPr>
            <w:tcW w:w="0" w:type="auto"/>
          </w:tcPr>
          <w:p w14:paraId="4B377BA6" w14:textId="77777777" w:rsidR="00B00417" w:rsidRPr="00B00417" w:rsidRDefault="00B00417" w:rsidP="007D52EB">
            <w:pPr>
              <w:rPr>
                <w:b/>
                <w:bCs/>
                <w:rtl/>
              </w:rPr>
            </w:pPr>
            <w:r w:rsidRPr="00B00417">
              <w:rPr>
                <w:rFonts w:hint="cs"/>
                <w:b/>
                <w:bCs/>
                <w:rtl/>
              </w:rPr>
              <w:t>אזור ההדרכה</w:t>
            </w:r>
          </w:p>
        </w:tc>
      </w:tr>
      <w:tr w:rsidR="00B00417" w:rsidRPr="00B00417" w14:paraId="29312DDB" w14:textId="77777777" w:rsidTr="00D6187C">
        <w:tc>
          <w:tcPr>
            <w:tcW w:w="0" w:type="auto"/>
          </w:tcPr>
          <w:p w14:paraId="5C231234" w14:textId="77777777" w:rsidR="00B00417" w:rsidRPr="00B00417" w:rsidRDefault="00B00417" w:rsidP="007D52EB">
            <w:pPr>
              <w:rPr>
                <w:rtl/>
              </w:rPr>
            </w:pPr>
            <w:r w:rsidRPr="00B00417">
              <w:rPr>
                <w:rFonts w:hint="cs"/>
                <w:rtl/>
              </w:rPr>
              <w:t xml:space="preserve">הרב ד"ר יוחאי </w:t>
            </w:r>
            <w:proofErr w:type="spellStart"/>
            <w:r w:rsidRPr="00B00417">
              <w:rPr>
                <w:rFonts w:hint="cs"/>
                <w:rtl/>
              </w:rPr>
              <w:t>רודיק</w:t>
            </w:r>
            <w:proofErr w:type="spellEnd"/>
          </w:p>
        </w:tc>
        <w:tc>
          <w:tcPr>
            <w:tcW w:w="0" w:type="auto"/>
          </w:tcPr>
          <w:p w14:paraId="487E4C7A" w14:textId="77777777" w:rsidR="00B00417" w:rsidRPr="00B00417" w:rsidRDefault="00B00417" w:rsidP="007D52EB">
            <w:pPr>
              <w:rPr>
                <w:sz w:val="18"/>
                <w:szCs w:val="18"/>
                <w:rtl/>
              </w:rPr>
            </w:pPr>
            <w:r w:rsidRPr="00B00417">
              <w:rPr>
                <w:rFonts w:hint="cs"/>
                <w:sz w:val="18"/>
                <w:szCs w:val="18"/>
                <w:rtl/>
              </w:rPr>
              <w:t>שושנה 9 קריית משה, ירושלים</w:t>
            </w:r>
          </w:p>
        </w:tc>
        <w:tc>
          <w:tcPr>
            <w:tcW w:w="0" w:type="auto"/>
          </w:tcPr>
          <w:p w14:paraId="3048BA44" w14:textId="77777777" w:rsidR="00B00417" w:rsidRPr="00B00417" w:rsidRDefault="00B00417" w:rsidP="007D52EB">
            <w:pPr>
              <w:rPr>
                <w:rtl/>
              </w:rPr>
            </w:pPr>
            <w:r w:rsidRPr="00B00417">
              <w:rPr>
                <w:rFonts w:hint="cs"/>
                <w:rtl/>
              </w:rPr>
              <w:t>0506283216</w:t>
            </w:r>
          </w:p>
        </w:tc>
        <w:tc>
          <w:tcPr>
            <w:tcW w:w="0" w:type="auto"/>
          </w:tcPr>
          <w:p w14:paraId="711E834A" w14:textId="77777777" w:rsidR="00B00417" w:rsidRPr="00797BC1" w:rsidRDefault="00466175" w:rsidP="007D52EB">
            <w:hyperlink r:id="rId18" w:history="1">
              <w:r w:rsidR="00B00417" w:rsidRPr="00797BC1">
                <w:rPr>
                  <w:u w:val="single"/>
                </w:rPr>
                <w:t>yohairu@education.gov.il</w:t>
              </w:r>
            </w:hyperlink>
          </w:p>
          <w:p w14:paraId="3A9F9DC0" w14:textId="77777777" w:rsidR="00B00417" w:rsidRPr="00797BC1" w:rsidRDefault="00B00417" w:rsidP="007D52EB"/>
        </w:tc>
        <w:tc>
          <w:tcPr>
            <w:tcW w:w="0" w:type="auto"/>
          </w:tcPr>
          <w:p w14:paraId="1873AFEF" w14:textId="77777777" w:rsidR="00B00417" w:rsidRPr="00B00417" w:rsidRDefault="00B00417" w:rsidP="007D52EB">
            <w:pPr>
              <w:rPr>
                <w:b/>
                <w:bCs/>
                <w:sz w:val="20"/>
                <w:szCs w:val="20"/>
                <w:rtl/>
              </w:rPr>
            </w:pPr>
            <w:r w:rsidRPr="00B00417">
              <w:rPr>
                <w:rFonts w:hint="cs"/>
                <w:b/>
                <w:bCs/>
                <w:sz w:val="20"/>
                <w:szCs w:val="20"/>
                <w:rtl/>
              </w:rPr>
              <w:t>מפמ"ר מחשבת ישראל</w:t>
            </w:r>
          </w:p>
        </w:tc>
      </w:tr>
      <w:tr w:rsidR="00B00417" w:rsidRPr="00B00417" w14:paraId="21627BC8" w14:textId="77777777" w:rsidTr="00D6187C">
        <w:tc>
          <w:tcPr>
            <w:tcW w:w="0" w:type="auto"/>
          </w:tcPr>
          <w:p w14:paraId="5EB8EFB7" w14:textId="77777777" w:rsidR="00B00417" w:rsidRPr="00B00417" w:rsidRDefault="00B00417" w:rsidP="007D52EB">
            <w:pPr>
              <w:rPr>
                <w:rtl/>
              </w:rPr>
            </w:pPr>
            <w:r w:rsidRPr="00B00417">
              <w:rPr>
                <w:rFonts w:hint="cs"/>
                <w:rtl/>
              </w:rPr>
              <w:t>דורון צפניה</w:t>
            </w:r>
          </w:p>
        </w:tc>
        <w:tc>
          <w:tcPr>
            <w:tcW w:w="0" w:type="auto"/>
          </w:tcPr>
          <w:p w14:paraId="77D1326B" w14:textId="77777777" w:rsidR="00B00417" w:rsidRPr="00B00417" w:rsidRDefault="00B00417" w:rsidP="007D52EB">
            <w:pPr>
              <w:rPr>
                <w:sz w:val="20"/>
                <w:szCs w:val="20"/>
                <w:rtl/>
              </w:rPr>
            </w:pPr>
            <w:r w:rsidRPr="00B00417">
              <w:rPr>
                <w:rFonts w:hint="cs"/>
                <w:sz w:val="20"/>
                <w:szCs w:val="20"/>
                <w:rtl/>
              </w:rPr>
              <w:t>בית שערים 2 ירושלים</w:t>
            </w:r>
          </w:p>
        </w:tc>
        <w:tc>
          <w:tcPr>
            <w:tcW w:w="0" w:type="auto"/>
          </w:tcPr>
          <w:p w14:paraId="2F882523" w14:textId="77777777" w:rsidR="00B00417" w:rsidRPr="00B00417" w:rsidRDefault="00B00417" w:rsidP="007D52EB">
            <w:pPr>
              <w:rPr>
                <w:rtl/>
              </w:rPr>
            </w:pPr>
            <w:r w:rsidRPr="00B00417">
              <w:rPr>
                <w:rFonts w:hint="cs"/>
                <w:rtl/>
              </w:rPr>
              <w:t>0506202936</w:t>
            </w:r>
          </w:p>
        </w:tc>
        <w:tc>
          <w:tcPr>
            <w:tcW w:w="0" w:type="auto"/>
          </w:tcPr>
          <w:p w14:paraId="150589B5" w14:textId="77777777" w:rsidR="00B00417" w:rsidRPr="00797BC1" w:rsidRDefault="00466175" w:rsidP="007D52EB">
            <w:hyperlink r:id="rId19" w:history="1">
              <w:r w:rsidR="00B00417" w:rsidRPr="00797BC1">
                <w:rPr>
                  <w:u w:val="single"/>
                </w:rPr>
                <w:t>dorontz@education.gov.il</w:t>
              </w:r>
            </w:hyperlink>
          </w:p>
          <w:p w14:paraId="10809E01" w14:textId="77777777" w:rsidR="00B00417" w:rsidRPr="00797BC1" w:rsidRDefault="00B00417" w:rsidP="007D52EB"/>
        </w:tc>
        <w:tc>
          <w:tcPr>
            <w:tcW w:w="0" w:type="auto"/>
          </w:tcPr>
          <w:p w14:paraId="313A3726" w14:textId="77777777" w:rsidR="00B00417" w:rsidRPr="00B00417" w:rsidRDefault="00B00417" w:rsidP="007D52EB">
            <w:pPr>
              <w:rPr>
                <w:sz w:val="20"/>
                <w:szCs w:val="20"/>
                <w:rtl/>
              </w:rPr>
            </w:pPr>
            <w:r w:rsidRPr="00B00417">
              <w:rPr>
                <w:rFonts w:hint="cs"/>
                <w:sz w:val="20"/>
                <w:szCs w:val="20"/>
                <w:rtl/>
              </w:rPr>
              <w:t>מחוז התיישבותי</w:t>
            </w:r>
          </w:p>
        </w:tc>
      </w:tr>
      <w:tr w:rsidR="00B00417" w:rsidRPr="00B00417" w14:paraId="78A22E85" w14:textId="77777777" w:rsidTr="00D6187C">
        <w:tc>
          <w:tcPr>
            <w:tcW w:w="0" w:type="auto"/>
          </w:tcPr>
          <w:p w14:paraId="5A336C5D" w14:textId="77777777" w:rsidR="00B00417" w:rsidRPr="00B00417" w:rsidRDefault="00B00417" w:rsidP="007D52EB">
            <w:pPr>
              <w:rPr>
                <w:rtl/>
              </w:rPr>
            </w:pPr>
            <w:r w:rsidRPr="00B00417">
              <w:rPr>
                <w:rFonts w:hint="cs"/>
                <w:rtl/>
              </w:rPr>
              <w:t>דני רביב</w:t>
            </w:r>
          </w:p>
        </w:tc>
        <w:tc>
          <w:tcPr>
            <w:tcW w:w="0" w:type="auto"/>
          </w:tcPr>
          <w:p w14:paraId="01D11B48" w14:textId="77777777" w:rsidR="00B00417" w:rsidRPr="00B00417" w:rsidRDefault="00B00417" w:rsidP="007D52EB">
            <w:pPr>
              <w:rPr>
                <w:sz w:val="16"/>
                <w:szCs w:val="16"/>
                <w:rtl/>
              </w:rPr>
            </w:pPr>
            <w:r w:rsidRPr="00B00417">
              <w:rPr>
                <w:rFonts w:hint="cs"/>
                <w:sz w:val="16"/>
                <w:szCs w:val="16"/>
                <w:rtl/>
              </w:rPr>
              <w:t>ת.ד. 501 רחוב גריזים 7 קדומים 44856</w:t>
            </w:r>
          </w:p>
        </w:tc>
        <w:tc>
          <w:tcPr>
            <w:tcW w:w="0" w:type="auto"/>
          </w:tcPr>
          <w:p w14:paraId="4E10576C" w14:textId="77777777" w:rsidR="00B00417" w:rsidRPr="00B00417" w:rsidRDefault="00B00417" w:rsidP="007D52EB">
            <w:pPr>
              <w:rPr>
                <w:rtl/>
              </w:rPr>
            </w:pPr>
            <w:r w:rsidRPr="00B00417">
              <w:rPr>
                <w:rFonts w:hint="cs"/>
                <w:rtl/>
              </w:rPr>
              <w:t>0525662880</w:t>
            </w:r>
          </w:p>
        </w:tc>
        <w:tc>
          <w:tcPr>
            <w:tcW w:w="0" w:type="auto"/>
          </w:tcPr>
          <w:p w14:paraId="63F6A1E7" w14:textId="77777777" w:rsidR="00B00417" w:rsidRPr="00797BC1" w:rsidRDefault="00466175" w:rsidP="007D52EB">
            <w:hyperlink r:id="rId20" w:history="1">
              <w:r w:rsidR="00B00417" w:rsidRPr="00797BC1">
                <w:rPr>
                  <w:u w:val="single"/>
                </w:rPr>
                <w:t>dnraviv@013.net</w:t>
              </w:r>
            </w:hyperlink>
          </w:p>
          <w:p w14:paraId="07ADF955" w14:textId="77777777" w:rsidR="00B00417" w:rsidRPr="00797BC1" w:rsidRDefault="00466175" w:rsidP="007D52EB">
            <w:hyperlink r:id="rId21" w:history="1"/>
          </w:p>
        </w:tc>
        <w:tc>
          <w:tcPr>
            <w:tcW w:w="0" w:type="auto"/>
          </w:tcPr>
          <w:p w14:paraId="3842E043" w14:textId="77777777" w:rsidR="00B00417" w:rsidRPr="00B00417" w:rsidRDefault="00B00417" w:rsidP="007D52EB">
            <w:pPr>
              <w:rPr>
                <w:sz w:val="18"/>
                <w:szCs w:val="18"/>
                <w:rtl/>
              </w:rPr>
            </w:pPr>
            <w:r w:rsidRPr="00B00417">
              <w:rPr>
                <w:rFonts w:hint="cs"/>
                <w:sz w:val="18"/>
                <w:szCs w:val="18"/>
                <w:rtl/>
              </w:rPr>
              <w:t>ארצי+ ת"א+ מרכז</w:t>
            </w:r>
          </w:p>
        </w:tc>
      </w:tr>
      <w:tr w:rsidR="00B00417" w:rsidRPr="00B00417" w14:paraId="0D3EAA80" w14:textId="77777777" w:rsidTr="00D6187C">
        <w:tc>
          <w:tcPr>
            <w:tcW w:w="0" w:type="auto"/>
          </w:tcPr>
          <w:p w14:paraId="00DFAFC3" w14:textId="77777777" w:rsidR="00B00417" w:rsidRPr="00B00417" w:rsidRDefault="00B00417" w:rsidP="007D52EB">
            <w:pPr>
              <w:rPr>
                <w:rtl/>
              </w:rPr>
            </w:pPr>
            <w:r w:rsidRPr="00B00417">
              <w:rPr>
                <w:rFonts w:hint="cs"/>
                <w:rtl/>
              </w:rPr>
              <w:t>ישראל לוינגר</w:t>
            </w:r>
          </w:p>
        </w:tc>
        <w:tc>
          <w:tcPr>
            <w:tcW w:w="0" w:type="auto"/>
          </w:tcPr>
          <w:p w14:paraId="206680AB" w14:textId="77777777" w:rsidR="00B00417" w:rsidRPr="00B00417" w:rsidRDefault="00B00417" w:rsidP="007D52EB">
            <w:pPr>
              <w:rPr>
                <w:rtl/>
              </w:rPr>
            </w:pPr>
            <w:r w:rsidRPr="00B00417">
              <w:rPr>
                <w:rFonts w:hint="cs"/>
                <w:sz w:val="20"/>
                <w:szCs w:val="20"/>
                <w:rtl/>
              </w:rPr>
              <w:t>האחווה 156 מעלה מכמש</w:t>
            </w:r>
          </w:p>
        </w:tc>
        <w:tc>
          <w:tcPr>
            <w:tcW w:w="0" w:type="auto"/>
          </w:tcPr>
          <w:p w14:paraId="1762D5C6" w14:textId="77777777" w:rsidR="00B00417" w:rsidRPr="00B00417" w:rsidRDefault="00B00417" w:rsidP="007D52EB">
            <w:pPr>
              <w:rPr>
                <w:rtl/>
              </w:rPr>
            </w:pPr>
            <w:r w:rsidRPr="00B00417">
              <w:rPr>
                <w:rFonts w:hint="cs"/>
                <w:rtl/>
              </w:rPr>
              <w:t>0545698730</w:t>
            </w:r>
          </w:p>
        </w:tc>
        <w:tc>
          <w:tcPr>
            <w:tcW w:w="0" w:type="auto"/>
          </w:tcPr>
          <w:p w14:paraId="45AFCE01" w14:textId="77777777" w:rsidR="00B00417" w:rsidRPr="00797BC1" w:rsidRDefault="00466175" w:rsidP="007D52EB">
            <w:hyperlink r:id="rId22" w:history="1">
              <w:r w:rsidR="00B00417" w:rsidRPr="00797BC1">
                <w:rPr>
                  <w:u w:val="single"/>
                </w:rPr>
                <w:t>Israel.levinger@gmail.com</w:t>
              </w:r>
            </w:hyperlink>
          </w:p>
          <w:p w14:paraId="047EDFFC" w14:textId="77777777" w:rsidR="00B00417" w:rsidRPr="00797BC1" w:rsidRDefault="00B00417" w:rsidP="007D52EB"/>
        </w:tc>
        <w:tc>
          <w:tcPr>
            <w:tcW w:w="0" w:type="auto"/>
          </w:tcPr>
          <w:p w14:paraId="126379A7" w14:textId="77777777" w:rsidR="00B00417" w:rsidRPr="00B00417" w:rsidRDefault="00B00417" w:rsidP="007D52EB">
            <w:pPr>
              <w:rPr>
                <w:sz w:val="20"/>
                <w:szCs w:val="20"/>
                <w:rtl/>
              </w:rPr>
            </w:pPr>
            <w:r w:rsidRPr="00B00417">
              <w:rPr>
                <w:rFonts w:hint="cs"/>
                <w:sz w:val="20"/>
                <w:szCs w:val="20"/>
                <w:rtl/>
              </w:rPr>
              <w:t>מחוז ירושלים</w:t>
            </w:r>
          </w:p>
        </w:tc>
      </w:tr>
      <w:tr w:rsidR="0022698C" w:rsidRPr="00B00417" w14:paraId="19D51536" w14:textId="77777777" w:rsidTr="00D6187C">
        <w:tc>
          <w:tcPr>
            <w:tcW w:w="0" w:type="auto"/>
          </w:tcPr>
          <w:p w14:paraId="381FB822" w14:textId="77777777" w:rsidR="0022698C" w:rsidRDefault="0022698C" w:rsidP="007D52EB">
            <w:pPr>
              <w:rPr>
                <w:rtl/>
              </w:rPr>
            </w:pPr>
            <w:r>
              <w:rPr>
                <w:rFonts w:hint="cs"/>
                <w:rtl/>
              </w:rPr>
              <w:t xml:space="preserve">הרב אלחנן </w:t>
            </w:r>
            <w:proofErr w:type="spellStart"/>
            <w:r>
              <w:rPr>
                <w:rFonts w:hint="cs"/>
                <w:rtl/>
              </w:rPr>
              <w:t>פרינץ</w:t>
            </w:r>
            <w:proofErr w:type="spellEnd"/>
          </w:p>
        </w:tc>
        <w:tc>
          <w:tcPr>
            <w:tcW w:w="0" w:type="auto"/>
          </w:tcPr>
          <w:p w14:paraId="33E7BCB4" w14:textId="77777777" w:rsidR="0022698C" w:rsidRPr="00D3394D" w:rsidRDefault="0022698C" w:rsidP="007D52EB">
            <w:pPr>
              <w:rPr>
                <w:sz w:val="20"/>
                <w:szCs w:val="20"/>
                <w:rtl/>
              </w:rPr>
            </w:pPr>
            <w:r w:rsidRPr="00D3394D">
              <w:rPr>
                <w:rFonts w:hint="cs"/>
                <w:sz w:val="20"/>
                <w:szCs w:val="20"/>
                <w:rtl/>
              </w:rPr>
              <w:t>נחל צאלים 12/7 בית שמש</w:t>
            </w:r>
          </w:p>
        </w:tc>
        <w:tc>
          <w:tcPr>
            <w:tcW w:w="0" w:type="auto"/>
          </w:tcPr>
          <w:p w14:paraId="5C3F22C0" w14:textId="77777777" w:rsidR="0022698C" w:rsidRDefault="0022698C" w:rsidP="007D52EB">
            <w:pPr>
              <w:rPr>
                <w:rtl/>
              </w:rPr>
            </w:pPr>
            <w:r>
              <w:rPr>
                <w:rFonts w:hint="cs"/>
                <w:rtl/>
              </w:rPr>
              <w:t>0523477358</w:t>
            </w:r>
          </w:p>
        </w:tc>
        <w:tc>
          <w:tcPr>
            <w:tcW w:w="0" w:type="auto"/>
          </w:tcPr>
          <w:p w14:paraId="7D250606" w14:textId="77777777" w:rsidR="0022698C" w:rsidRPr="00797BC1" w:rsidRDefault="00466175" w:rsidP="007D52EB">
            <w:hyperlink r:id="rId23" w:history="1">
              <w:r w:rsidR="0022698C" w:rsidRPr="00797BC1">
                <w:rPr>
                  <w:rStyle w:val="Hyperlink"/>
                  <w:color w:val="auto"/>
                </w:rPr>
                <w:t>rabbiprins@gmail.com</w:t>
              </w:r>
            </w:hyperlink>
          </w:p>
          <w:p w14:paraId="10651210" w14:textId="77777777" w:rsidR="0022698C" w:rsidRPr="00797BC1" w:rsidRDefault="0022698C" w:rsidP="007D52EB"/>
        </w:tc>
        <w:tc>
          <w:tcPr>
            <w:tcW w:w="0" w:type="auto"/>
          </w:tcPr>
          <w:p w14:paraId="1072A949" w14:textId="77777777" w:rsidR="0022698C" w:rsidRPr="00D3394D" w:rsidRDefault="0022698C" w:rsidP="007D52EB">
            <w:pPr>
              <w:rPr>
                <w:sz w:val="20"/>
                <w:szCs w:val="20"/>
                <w:rtl/>
              </w:rPr>
            </w:pPr>
            <w:r>
              <w:rPr>
                <w:rFonts w:hint="cs"/>
                <w:sz w:val="20"/>
                <w:szCs w:val="20"/>
                <w:rtl/>
              </w:rPr>
              <w:t>מחוז מרכז</w:t>
            </w:r>
          </w:p>
        </w:tc>
      </w:tr>
      <w:tr w:rsidR="00B00417" w:rsidRPr="00B00417" w14:paraId="57ABB5CA" w14:textId="77777777" w:rsidTr="00D6187C">
        <w:tc>
          <w:tcPr>
            <w:tcW w:w="0" w:type="auto"/>
          </w:tcPr>
          <w:p w14:paraId="1E9B7B3B" w14:textId="77777777" w:rsidR="00B00417" w:rsidRPr="00B00417" w:rsidRDefault="00B00417" w:rsidP="007D52EB">
            <w:pPr>
              <w:rPr>
                <w:rtl/>
              </w:rPr>
            </w:pPr>
            <w:r w:rsidRPr="00B00417">
              <w:rPr>
                <w:rFonts w:hint="cs"/>
                <w:rtl/>
              </w:rPr>
              <w:t>אורן דמארי</w:t>
            </w:r>
          </w:p>
        </w:tc>
        <w:tc>
          <w:tcPr>
            <w:tcW w:w="0" w:type="auto"/>
          </w:tcPr>
          <w:p w14:paraId="4DD34C44" w14:textId="77777777" w:rsidR="00B00417" w:rsidRPr="00B00417" w:rsidRDefault="00B00417" w:rsidP="007D52EB">
            <w:pPr>
              <w:rPr>
                <w:sz w:val="18"/>
                <w:szCs w:val="18"/>
                <w:rtl/>
              </w:rPr>
            </w:pPr>
            <w:r w:rsidRPr="00B00417">
              <w:rPr>
                <w:rFonts w:hint="cs"/>
                <w:sz w:val="18"/>
                <w:szCs w:val="18"/>
                <w:rtl/>
              </w:rPr>
              <w:t>ישיבת נווה הרצוג ניר גלים</w:t>
            </w:r>
          </w:p>
        </w:tc>
        <w:tc>
          <w:tcPr>
            <w:tcW w:w="0" w:type="auto"/>
          </w:tcPr>
          <w:p w14:paraId="3E21B1A2" w14:textId="77777777" w:rsidR="00B00417" w:rsidRPr="00B00417" w:rsidRDefault="00B00417" w:rsidP="007D52EB">
            <w:pPr>
              <w:rPr>
                <w:rtl/>
              </w:rPr>
            </w:pPr>
            <w:r w:rsidRPr="00B00417">
              <w:rPr>
                <w:rFonts w:hint="cs"/>
                <w:rtl/>
              </w:rPr>
              <w:t>0523121578</w:t>
            </w:r>
          </w:p>
        </w:tc>
        <w:tc>
          <w:tcPr>
            <w:tcW w:w="0" w:type="auto"/>
          </w:tcPr>
          <w:p w14:paraId="2DA86107" w14:textId="77777777" w:rsidR="00B00417" w:rsidRPr="00797BC1" w:rsidRDefault="00466175" w:rsidP="007D52EB">
            <w:hyperlink r:id="rId24" w:history="1">
              <w:r w:rsidR="00B00417" w:rsidRPr="00797BC1">
                <w:rPr>
                  <w:u w:val="single"/>
                </w:rPr>
                <w:t>orendamari@gmail.com</w:t>
              </w:r>
            </w:hyperlink>
          </w:p>
          <w:p w14:paraId="2F9F26D4" w14:textId="77777777" w:rsidR="00B00417" w:rsidRPr="00797BC1" w:rsidRDefault="00B00417" w:rsidP="007D52EB"/>
        </w:tc>
        <w:tc>
          <w:tcPr>
            <w:tcW w:w="0" w:type="auto"/>
          </w:tcPr>
          <w:p w14:paraId="07A17254" w14:textId="77777777" w:rsidR="00B00417" w:rsidRPr="00B00417" w:rsidRDefault="00B00417" w:rsidP="007D52EB">
            <w:pPr>
              <w:rPr>
                <w:sz w:val="16"/>
                <w:szCs w:val="16"/>
                <w:rtl/>
              </w:rPr>
            </w:pPr>
            <w:r w:rsidRPr="00B00417">
              <w:rPr>
                <w:rFonts w:hint="cs"/>
                <w:sz w:val="16"/>
                <w:szCs w:val="16"/>
                <w:rtl/>
              </w:rPr>
              <w:t>דרום: אשדוד ודרומה</w:t>
            </w:r>
          </w:p>
        </w:tc>
      </w:tr>
      <w:tr w:rsidR="00B00417" w:rsidRPr="00B00417" w14:paraId="44AA60C4" w14:textId="77777777" w:rsidTr="00D6187C">
        <w:tc>
          <w:tcPr>
            <w:tcW w:w="0" w:type="auto"/>
          </w:tcPr>
          <w:p w14:paraId="7169E5D7" w14:textId="77777777" w:rsidR="00B00417" w:rsidRPr="00B00417" w:rsidRDefault="00B00417" w:rsidP="007D52EB">
            <w:pPr>
              <w:rPr>
                <w:rtl/>
              </w:rPr>
            </w:pPr>
            <w:r w:rsidRPr="00B00417">
              <w:rPr>
                <w:rFonts w:hint="cs"/>
                <w:rtl/>
              </w:rPr>
              <w:t>פנינה רותם</w:t>
            </w:r>
          </w:p>
        </w:tc>
        <w:tc>
          <w:tcPr>
            <w:tcW w:w="0" w:type="auto"/>
          </w:tcPr>
          <w:p w14:paraId="06A352AF" w14:textId="77777777" w:rsidR="00B00417" w:rsidRPr="00B00417" w:rsidRDefault="00B00417" w:rsidP="007D52EB">
            <w:pPr>
              <w:rPr>
                <w:sz w:val="20"/>
                <w:szCs w:val="20"/>
                <w:rtl/>
              </w:rPr>
            </w:pPr>
            <w:r w:rsidRPr="00B00417">
              <w:rPr>
                <w:rFonts w:hint="cs"/>
                <w:sz w:val="20"/>
                <w:szCs w:val="20"/>
                <w:rtl/>
              </w:rPr>
              <w:t>אולפנת רעיה בית אל</w:t>
            </w:r>
          </w:p>
        </w:tc>
        <w:tc>
          <w:tcPr>
            <w:tcW w:w="0" w:type="auto"/>
          </w:tcPr>
          <w:p w14:paraId="42A7B481" w14:textId="77777777" w:rsidR="00B00417" w:rsidRPr="00B00417" w:rsidRDefault="00B00417" w:rsidP="007D52EB">
            <w:pPr>
              <w:rPr>
                <w:rtl/>
              </w:rPr>
            </w:pPr>
            <w:r w:rsidRPr="00B00417">
              <w:rPr>
                <w:rFonts w:hint="cs"/>
                <w:rtl/>
              </w:rPr>
              <w:t>0528209936</w:t>
            </w:r>
          </w:p>
        </w:tc>
        <w:tc>
          <w:tcPr>
            <w:tcW w:w="0" w:type="auto"/>
          </w:tcPr>
          <w:p w14:paraId="36C483CB" w14:textId="77777777" w:rsidR="00B00417" w:rsidRPr="00797BC1" w:rsidRDefault="00466175" w:rsidP="007D52EB">
            <w:hyperlink r:id="rId25" w:history="1">
              <w:r w:rsidR="00B00417" w:rsidRPr="00797BC1">
                <w:rPr>
                  <w:u w:val="single"/>
                </w:rPr>
                <w:t>Pninarotem1@gmail.com</w:t>
              </w:r>
            </w:hyperlink>
          </w:p>
          <w:p w14:paraId="2C00CECD" w14:textId="77777777" w:rsidR="00B00417" w:rsidRPr="00797BC1" w:rsidRDefault="00B00417" w:rsidP="007D52EB"/>
        </w:tc>
        <w:tc>
          <w:tcPr>
            <w:tcW w:w="0" w:type="auto"/>
          </w:tcPr>
          <w:p w14:paraId="360A4FF6" w14:textId="77777777" w:rsidR="00B00417" w:rsidRPr="00B00417" w:rsidRDefault="00B00417" w:rsidP="007D52EB">
            <w:pPr>
              <w:rPr>
                <w:sz w:val="20"/>
                <w:szCs w:val="20"/>
                <w:rtl/>
              </w:rPr>
            </w:pPr>
            <w:r w:rsidRPr="00B00417">
              <w:rPr>
                <w:rFonts w:hint="cs"/>
                <w:sz w:val="20"/>
                <w:szCs w:val="20"/>
                <w:rtl/>
              </w:rPr>
              <w:t>מחוז ירושלים</w:t>
            </w:r>
          </w:p>
        </w:tc>
      </w:tr>
      <w:tr w:rsidR="00B00417" w:rsidRPr="00B00417" w14:paraId="387A2271" w14:textId="77777777" w:rsidTr="00D6187C">
        <w:tc>
          <w:tcPr>
            <w:tcW w:w="0" w:type="auto"/>
          </w:tcPr>
          <w:p w14:paraId="574F1538" w14:textId="77777777" w:rsidR="00B00417" w:rsidRPr="00B00417" w:rsidRDefault="00B00417" w:rsidP="007D52EB">
            <w:pPr>
              <w:rPr>
                <w:rtl/>
              </w:rPr>
            </w:pPr>
            <w:r w:rsidRPr="00B00417">
              <w:rPr>
                <w:rFonts w:hint="cs"/>
                <w:rtl/>
              </w:rPr>
              <w:t>שמואל מאור</w:t>
            </w:r>
          </w:p>
        </w:tc>
        <w:tc>
          <w:tcPr>
            <w:tcW w:w="0" w:type="auto"/>
          </w:tcPr>
          <w:p w14:paraId="0FEDF344" w14:textId="77777777" w:rsidR="00B00417" w:rsidRPr="00B00417" w:rsidRDefault="00B00417" w:rsidP="007D52EB">
            <w:pPr>
              <w:rPr>
                <w:sz w:val="20"/>
                <w:szCs w:val="20"/>
                <w:rtl/>
              </w:rPr>
            </w:pPr>
            <w:r w:rsidRPr="00B00417">
              <w:rPr>
                <w:rFonts w:hint="cs"/>
                <w:sz w:val="16"/>
                <w:szCs w:val="16"/>
                <w:rtl/>
              </w:rPr>
              <w:t>חזקיהו המלך 46א' ירושלים</w:t>
            </w:r>
          </w:p>
        </w:tc>
        <w:tc>
          <w:tcPr>
            <w:tcW w:w="0" w:type="auto"/>
          </w:tcPr>
          <w:p w14:paraId="369A3D16" w14:textId="77777777" w:rsidR="00B00417" w:rsidRPr="00B00417" w:rsidRDefault="00B00417" w:rsidP="007D52EB">
            <w:pPr>
              <w:rPr>
                <w:rtl/>
              </w:rPr>
            </w:pPr>
            <w:r w:rsidRPr="00B00417">
              <w:rPr>
                <w:rFonts w:hint="cs"/>
                <w:rtl/>
              </w:rPr>
              <w:t>0505974040</w:t>
            </w:r>
          </w:p>
        </w:tc>
        <w:tc>
          <w:tcPr>
            <w:tcW w:w="0" w:type="auto"/>
          </w:tcPr>
          <w:p w14:paraId="56265679" w14:textId="77777777" w:rsidR="00B00417" w:rsidRPr="00797BC1" w:rsidRDefault="00466175" w:rsidP="007D52EB">
            <w:hyperlink r:id="rId26" w:history="1">
              <w:r w:rsidR="00B00417" w:rsidRPr="00797BC1">
                <w:rPr>
                  <w:u w:val="single"/>
                </w:rPr>
                <w:t>Shm5maor@gmail.com</w:t>
              </w:r>
            </w:hyperlink>
          </w:p>
          <w:p w14:paraId="17D045DD" w14:textId="77777777" w:rsidR="00B00417" w:rsidRPr="00797BC1" w:rsidRDefault="00B00417" w:rsidP="007D52EB"/>
        </w:tc>
        <w:tc>
          <w:tcPr>
            <w:tcW w:w="0" w:type="auto"/>
          </w:tcPr>
          <w:p w14:paraId="2C14E3F6" w14:textId="77777777" w:rsidR="00B00417" w:rsidRPr="00B00417" w:rsidRDefault="00B00417" w:rsidP="007D52EB">
            <w:pPr>
              <w:rPr>
                <w:sz w:val="20"/>
                <w:szCs w:val="20"/>
                <w:rtl/>
              </w:rPr>
            </w:pPr>
            <w:r w:rsidRPr="00B00417">
              <w:rPr>
                <w:rFonts w:hint="cs"/>
                <w:sz w:val="16"/>
                <w:szCs w:val="16"/>
                <w:rtl/>
              </w:rPr>
              <w:t xml:space="preserve">ארצי+ </w:t>
            </w:r>
            <w:proofErr w:type="spellStart"/>
            <w:r w:rsidRPr="00B00417">
              <w:rPr>
                <w:rFonts w:hint="cs"/>
                <w:sz w:val="16"/>
                <w:szCs w:val="16"/>
                <w:rtl/>
              </w:rPr>
              <w:t>מנח"י</w:t>
            </w:r>
            <w:proofErr w:type="spellEnd"/>
            <w:r w:rsidRPr="00B00417">
              <w:rPr>
                <w:rFonts w:hint="cs"/>
                <w:sz w:val="16"/>
                <w:szCs w:val="16"/>
                <w:rtl/>
              </w:rPr>
              <w:t xml:space="preserve"> + ת"א</w:t>
            </w:r>
          </w:p>
        </w:tc>
      </w:tr>
      <w:tr w:rsidR="00B00417" w:rsidRPr="00B00417" w14:paraId="1BA8199C" w14:textId="77777777" w:rsidTr="00D6187C">
        <w:tc>
          <w:tcPr>
            <w:tcW w:w="0" w:type="auto"/>
          </w:tcPr>
          <w:p w14:paraId="40882D3B" w14:textId="77777777" w:rsidR="00B00417" w:rsidRPr="00B00417" w:rsidRDefault="00B00417" w:rsidP="007D52EB">
            <w:pPr>
              <w:rPr>
                <w:rtl/>
              </w:rPr>
            </w:pPr>
            <w:r w:rsidRPr="00B00417">
              <w:rPr>
                <w:rFonts w:hint="cs"/>
                <w:rtl/>
              </w:rPr>
              <w:lastRenderedPageBreak/>
              <w:t>גלעד שטראוס</w:t>
            </w:r>
          </w:p>
        </w:tc>
        <w:tc>
          <w:tcPr>
            <w:tcW w:w="0" w:type="auto"/>
          </w:tcPr>
          <w:p w14:paraId="433C04A7" w14:textId="77777777" w:rsidR="00B00417" w:rsidRPr="00B00417" w:rsidRDefault="00B00417" w:rsidP="007D52EB">
            <w:pPr>
              <w:rPr>
                <w:sz w:val="20"/>
                <w:szCs w:val="20"/>
                <w:rtl/>
              </w:rPr>
            </w:pPr>
            <w:r w:rsidRPr="00B00417">
              <w:rPr>
                <w:rFonts w:hint="cs"/>
                <w:sz w:val="20"/>
                <w:szCs w:val="20"/>
                <w:rtl/>
              </w:rPr>
              <w:t>כפר פינס</w:t>
            </w:r>
          </w:p>
        </w:tc>
        <w:tc>
          <w:tcPr>
            <w:tcW w:w="0" w:type="auto"/>
          </w:tcPr>
          <w:p w14:paraId="708B5ACC" w14:textId="77777777" w:rsidR="00B00417" w:rsidRPr="00B00417" w:rsidRDefault="00B00417" w:rsidP="007D52EB">
            <w:pPr>
              <w:rPr>
                <w:rtl/>
              </w:rPr>
            </w:pPr>
            <w:r w:rsidRPr="00B00417">
              <w:rPr>
                <w:rFonts w:hint="cs"/>
                <w:rtl/>
              </w:rPr>
              <w:t>0523573801</w:t>
            </w:r>
          </w:p>
        </w:tc>
        <w:tc>
          <w:tcPr>
            <w:tcW w:w="0" w:type="auto"/>
          </w:tcPr>
          <w:p w14:paraId="2D274609" w14:textId="77777777" w:rsidR="00B00417" w:rsidRPr="00797BC1" w:rsidRDefault="00466175" w:rsidP="007D52EB">
            <w:hyperlink r:id="rId27" w:history="1">
              <w:r w:rsidR="00B00417" w:rsidRPr="00797BC1">
                <w:rPr>
                  <w:u w:val="single"/>
                </w:rPr>
                <w:t>gilad@ulpanakp.org</w:t>
              </w:r>
            </w:hyperlink>
          </w:p>
          <w:p w14:paraId="56B69FE9" w14:textId="77777777" w:rsidR="00B00417" w:rsidRPr="00797BC1" w:rsidRDefault="00B00417" w:rsidP="007D52EB"/>
        </w:tc>
        <w:tc>
          <w:tcPr>
            <w:tcW w:w="0" w:type="auto"/>
          </w:tcPr>
          <w:p w14:paraId="372182EA" w14:textId="77777777" w:rsidR="00B00417" w:rsidRPr="00B00417" w:rsidRDefault="00B00417" w:rsidP="007D52EB">
            <w:pPr>
              <w:rPr>
                <w:sz w:val="20"/>
                <w:szCs w:val="20"/>
                <w:rtl/>
              </w:rPr>
            </w:pPr>
            <w:r w:rsidRPr="00B00417">
              <w:rPr>
                <w:rFonts w:hint="cs"/>
                <w:sz w:val="20"/>
                <w:szCs w:val="20"/>
                <w:rtl/>
              </w:rPr>
              <w:t>התיישבותי</w:t>
            </w:r>
          </w:p>
        </w:tc>
      </w:tr>
      <w:tr w:rsidR="00B00417" w:rsidRPr="00B00417" w14:paraId="6FC35A44" w14:textId="77777777" w:rsidTr="00D6187C">
        <w:tc>
          <w:tcPr>
            <w:tcW w:w="0" w:type="auto"/>
          </w:tcPr>
          <w:p w14:paraId="1AEB3DE8" w14:textId="77777777" w:rsidR="00B00417" w:rsidRPr="00B00417" w:rsidRDefault="00B00417" w:rsidP="007D52EB">
            <w:pPr>
              <w:rPr>
                <w:rtl/>
              </w:rPr>
            </w:pPr>
            <w:r w:rsidRPr="00B00417">
              <w:rPr>
                <w:rFonts w:hint="cs"/>
                <w:rtl/>
              </w:rPr>
              <w:t>רעות לרר</w:t>
            </w:r>
          </w:p>
        </w:tc>
        <w:tc>
          <w:tcPr>
            <w:tcW w:w="0" w:type="auto"/>
          </w:tcPr>
          <w:p w14:paraId="4DB2A4A7" w14:textId="77777777" w:rsidR="00B00417" w:rsidRPr="00B00417" w:rsidRDefault="00B00417" w:rsidP="007D52EB">
            <w:pPr>
              <w:rPr>
                <w:sz w:val="20"/>
                <w:szCs w:val="20"/>
                <w:rtl/>
              </w:rPr>
            </w:pPr>
            <w:r w:rsidRPr="00B00417">
              <w:rPr>
                <w:rFonts w:hint="cs"/>
                <w:sz w:val="20"/>
                <w:szCs w:val="20"/>
                <w:rtl/>
              </w:rPr>
              <w:t>ת.ד 1365 בית אל ב'</w:t>
            </w:r>
          </w:p>
        </w:tc>
        <w:tc>
          <w:tcPr>
            <w:tcW w:w="0" w:type="auto"/>
          </w:tcPr>
          <w:p w14:paraId="59637D6C" w14:textId="77777777" w:rsidR="00B00417" w:rsidRPr="00B00417" w:rsidRDefault="00B00417" w:rsidP="007D52EB">
            <w:pPr>
              <w:rPr>
                <w:rtl/>
              </w:rPr>
            </w:pPr>
            <w:r w:rsidRPr="00B00417">
              <w:rPr>
                <w:rFonts w:hint="cs"/>
                <w:rtl/>
              </w:rPr>
              <w:t>0508751947</w:t>
            </w:r>
          </w:p>
        </w:tc>
        <w:tc>
          <w:tcPr>
            <w:tcW w:w="0" w:type="auto"/>
          </w:tcPr>
          <w:p w14:paraId="58CF8182" w14:textId="77777777" w:rsidR="00B00417" w:rsidRPr="00797BC1" w:rsidRDefault="00466175" w:rsidP="007D52EB">
            <w:hyperlink r:id="rId28" w:history="1">
              <w:r w:rsidR="00B00417" w:rsidRPr="00797BC1">
                <w:rPr>
                  <w:u w:val="single"/>
                </w:rPr>
                <w:t>reutler@gmail.com</w:t>
              </w:r>
            </w:hyperlink>
          </w:p>
        </w:tc>
        <w:tc>
          <w:tcPr>
            <w:tcW w:w="0" w:type="auto"/>
          </w:tcPr>
          <w:p w14:paraId="2BA839EF" w14:textId="77777777" w:rsidR="00B00417" w:rsidRPr="00B00417" w:rsidRDefault="00B00417" w:rsidP="007D52EB">
            <w:pPr>
              <w:rPr>
                <w:sz w:val="20"/>
                <w:szCs w:val="20"/>
                <w:rtl/>
              </w:rPr>
            </w:pPr>
            <w:proofErr w:type="spellStart"/>
            <w:r w:rsidRPr="00B00417">
              <w:rPr>
                <w:rFonts w:hint="cs"/>
                <w:sz w:val="20"/>
                <w:szCs w:val="20"/>
                <w:rtl/>
              </w:rPr>
              <w:t>מנח"י</w:t>
            </w:r>
            <w:proofErr w:type="spellEnd"/>
          </w:p>
        </w:tc>
      </w:tr>
      <w:tr w:rsidR="00B00417" w:rsidRPr="00B00417" w14:paraId="0388EAE3" w14:textId="77777777" w:rsidTr="00D6187C">
        <w:tc>
          <w:tcPr>
            <w:tcW w:w="0" w:type="auto"/>
          </w:tcPr>
          <w:p w14:paraId="346AD7BE" w14:textId="77777777" w:rsidR="00B00417" w:rsidRPr="00B00417" w:rsidRDefault="00B00417" w:rsidP="007D52EB">
            <w:pPr>
              <w:rPr>
                <w:rtl/>
              </w:rPr>
            </w:pPr>
            <w:r w:rsidRPr="00B00417">
              <w:rPr>
                <w:rFonts w:hint="cs"/>
                <w:rtl/>
              </w:rPr>
              <w:t xml:space="preserve">מיכל </w:t>
            </w:r>
            <w:proofErr w:type="spellStart"/>
            <w:r w:rsidRPr="00B00417">
              <w:rPr>
                <w:rFonts w:hint="cs"/>
                <w:rtl/>
              </w:rPr>
              <w:t>מרמור</w:t>
            </w:r>
            <w:proofErr w:type="spellEnd"/>
          </w:p>
        </w:tc>
        <w:tc>
          <w:tcPr>
            <w:tcW w:w="0" w:type="auto"/>
          </w:tcPr>
          <w:p w14:paraId="01E36360" w14:textId="77777777" w:rsidR="00B00417" w:rsidRPr="00B00417" w:rsidRDefault="00B00417" w:rsidP="007D52EB">
            <w:pPr>
              <w:rPr>
                <w:sz w:val="20"/>
                <w:szCs w:val="20"/>
                <w:rtl/>
              </w:rPr>
            </w:pPr>
            <w:r w:rsidRPr="00B00417">
              <w:rPr>
                <w:rFonts w:hint="cs"/>
                <w:sz w:val="20"/>
                <w:szCs w:val="20"/>
                <w:rtl/>
              </w:rPr>
              <w:t>בשמת 12 גבע בנימין</w:t>
            </w:r>
          </w:p>
        </w:tc>
        <w:tc>
          <w:tcPr>
            <w:tcW w:w="0" w:type="auto"/>
          </w:tcPr>
          <w:p w14:paraId="0B681B11" w14:textId="77777777" w:rsidR="00B00417" w:rsidRPr="00B00417" w:rsidRDefault="00B00417" w:rsidP="007D52EB">
            <w:pPr>
              <w:rPr>
                <w:rtl/>
              </w:rPr>
            </w:pPr>
            <w:r w:rsidRPr="00B00417">
              <w:rPr>
                <w:rFonts w:hint="cs"/>
                <w:rtl/>
              </w:rPr>
              <w:t>0525802838</w:t>
            </w:r>
          </w:p>
        </w:tc>
        <w:bookmarkStart w:id="65" w:name="OLE_LINK1"/>
        <w:bookmarkStart w:id="66" w:name="OLE_LINK2"/>
        <w:bookmarkStart w:id="67" w:name="OLE_LINK3"/>
        <w:tc>
          <w:tcPr>
            <w:tcW w:w="0" w:type="auto"/>
          </w:tcPr>
          <w:p w14:paraId="33E30FB4" w14:textId="77777777" w:rsidR="00B00417" w:rsidRPr="00797BC1" w:rsidRDefault="00B00417" w:rsidP="007D52EB">
            <w:r w:rsidRPr="00797BC1">
              <w:fldChar w:fldCharType="begin"/>
            </w:r>
            <w:r w:rsidRPr="00797BC1">
              <w:instrText xml:space="preserve"> HYPERLINK "mailto:Michalkatz10@gmail.com" </w:instrText>
            </w:r>
            <w:r w:rsidRPr="00797BC1">
              <w:fldChar w:fldCharType="separate"/>
            </w:r>
            <w:r w:rsidRPr="00797BC1">
              <w:rPr>
                <w:u w:val="single"/>
              </w:rPr>
              <w:t>Michalkatz10@gmail.com</w:t>
            </w:r>
            <w:r w:rsidRPr="00797BC1">
              <w:rPr>
                <w:u w:val="single"/>
              </w:rPr>
              <w:fldChar w:fldCharType="end"/>
            </w:r>
          </w:p>
          <w:bookmarkEnd w:id="65"/>
          <w:bookmarkEnd w:id="66"/>
          <w:bookmarkEnd w:id="67"/>
          <w:p w14:paraId="28DE4386" w14:textId="77777777" w:rsidR="00B00417" w:rsidRPr="00797BC1" w:rsidRDefault="00B00417" w:rsidP="007D52EB"/>
        </w:tc>
        <w:tc>
          <w:tcPr>
            <w:tcW w:w="0" w:type="auto"/>
          </w:tcPr>
          <w:p w14:paraId="71D13FC9" w14:textId="77777777" w:rsidR="00B00417" w:rsidRPr="00B00417" w:rsidRDefault="00B00417" w:rsidP="007D52EB">
            <w:pPr>
              <w:rPr>
                <w:sz w:val="20"/>
                <w:szCs w:val="20"/>
                <w:rtl/>
              </w:rPr>
            </w:pPr>
            <w:r w:rsidRPr="00B00417">
              <w:rPr>
                <w:rFonts w:hint="cs"/>
                <w:sz w:val="20"/>
                <w:szCs w:val="20"/>
                <w:rtl/>
              </w:rPr>
              <w:t>ארצי</w:t>
            </w:r>
          </w:p>
        </w:tc>
      </w:tr>
      <w:tr w:rsidR="00B00417" w:rsidRPr="00B00417" w14:paraId="5154699D" w14:textId="77777777" w:rsidTr="00D6187C">
        <w:tc>
          <w:tcPr>
            <w:tcW w:w="0" w:type="auto"/>
          </w:tcPr>
          <w:p w14:paraId="36A7AEB4" w14:textId="77777777" w:rsidR="00B00417" w:rsidRPr="00B00417" w:rsidRDefault="00B00417" w:rsidP="007D52EB">
            <w:pPr>
              <w:rPr>
                <w:rtl/>
              </w:rPr>
            </w:pPr>
            <w:r w:rsidRPr="00B00417">
              <w:rPr>
                <w:rFonts w:hint="cs"/>
                <w:rtl/>
              </w:rPr>
              <w:t>יערה פוטר</w:t>
            </w:r>
          </w:p>
        </w:tc>
        <w:tc>
          <w:tcPr>
            <w:tcW w:w="0" w:type="auto"/>
          </w:tcPr>
          <w:p w14:paraId="59E5F79F" w14:textId="77777777" w:rsidR="00B00417" w:rsidRPr="00B00417" w:rsidRDefault="00B00417" w:rsidP="007D52EB">
            <w:pPr>
              <w:rPr>
                <w:sz w:val="20"/>
                <w:szCs w:val="20"/>
                <w:rtl/>
              </w:rPr>
            </w:pPr>
            <w:r w:rsidRPr="00B00417">
              <w:rPr>
                <w:rFonts w:hint="cs"/>
                <w:sz w:val="20"/>
                <w:szCs w:val="20"/>
                <w:rtl/>
              </w:rPr>
              <w:t>קדושי קהיר 20 עכו</w:t>
            </w:r>
          </w:p>
        </w:tc>
        <w:tc>
          <w:tcPr>
            <w:tcW w:w="0" w:type="auto"/>
          </w:tcPr>
          <w:p w14:paraId="66596C7F" w14:textId="77777777" w:rsidR="00B00417" w:rsidRPr="00B00417" w:rsidRDefault="00B00417" w:rsidP="007D52EB">
            <w:pPr>
              <w:rPr>
                <w:rtl/>
              </w:rPr>
            </w:pPr>
            <w:r w:rsidRPr="00B00417">
              <w:rPr>
                <w:rFonts w:hint="cs"/>
                <w:rtl/>
              </w:rPr>
              <w:t>0546247014</w:t>
            </w:r>
          </w:p>
        </w:tc>
        <w:tc>
          <w:tcPr>
            <w:tcW w:w="0" w:type="auto"/>
          </w:tcPr>
          <w:p w14:paraId="0FA426E5" w14:textId="77777777" w:rsidR="00B00417" w:rsidRPr="00797BC1" w:rsidRDefault="00466175" w:rsidP="007D52EB">
            <w:hyperlink r:id="rId29" w:history="1">
              <w:r w:rsidR="00B00417" w:rsidRPr="00797BC1">
                <w:rPr>
                  <w:u w:val="single"/>
                </w:rPr>
                <w:t>Puttery1@gmail.com</w:t>
              </w:r>
            </w:hyperlink>
          </w:p>
          <w:p w14:paraId="2774E21B" w14:textId="77777777" w:rsidR="00B00417" w:rsidRPr="00797BC1" w:rsidRDefault="00B00417" w:rsidP="007D52EB"/>
        </w:tc>
        <w:tc>
          <w:tcPr>
            <w:tcW w:w="0" w:type="auto"/>
          </w:tcPr>
          <w:p w14:paraId="4A12E127" w14:textId="77777777" w:rsidR="00B00417" w:rsidRPr="00B00417" w:rsidRDefault="00B00417" w:rsidP="007D52EB">
            <w:pPr>
              <w:rPr>
                <w:sz w:val="20"/>
                <w:szCs w:val="20"/>
                <w:rtl/>
              </w:rPr>
            </w:pPr>
            <w:r w:rsidRPr="00B00417">
              <w:rPr>
                <w:rFonts w:hint="cs"/>
                <w:sz w:val="20"/>
                <w:szCs w:val="20"/>
                <w:rtl/>
              </w:rPr>
              <w:t>צפון</w:t>
            </w:r>
          </w:p>
        </w:tc>
      </w:tr>
      <w:tr w:rsidR="00B00417" w:rsidRPr="00B00417" w14:paraId="4D5FA33D" w14:textId="77777777" w:rsidTr="00D6187C">
        <w:tc>
          <w:tcPr>
            <w:tcW w:w="0" w:type="auto"/>
          </w:tcPr>
          <w:p w14:paraId="2E647AB6" w14:textId="77777777" w:rsidR="00B00417" w:rsidRPr="00B00417" w:rsidRDefault="00B00417" w:rsidP="007D52EB">
            <w:pPr>
              <w:rPr>
                <w:rtl/>
              </w:rPr>
            </w:pPr>
            <w:r w:rsidRPr="00B00417">
              <w:rPr>
                <w:rFonts w:hint="cs"/>
                <w:rtl/>
              </w:rPr>
              <w:t>אלעד בר שלום</w:t>
            </w:r>
          </w:p>
        </w:tc>
        <w:tc>
          <w:tcPr>
            <w:tcW w:w="0" w:type="auto"/>
          </w:tcPr>
          <w:p w14:paraId="5FC46751" w14:textId="77777777" w:rsidR="00B00417" w:rsidRPr="00B00417" w:rsidRDefault="00B00417" w:rsidP="007D52EB">
            <w:pPr>
              <w:rPr>
                <w:sz w:val="20"/>
                <w:szCs w:val="20"/>
                <w:rtl/>
              </w:rPr>
            </w:pPr>
            <w:r w:rsidRPr="00B00417">
              <w:rPr>
                <w:rFonts w:hint="cs"/>
                <w:sz w:val="20"/>
                <w:szCs w:val="20"/>
                <w:rtl/>
              </w:rPr>
              <w:t>יפה נוף</w:t>
            </w:r>
          </w:p>
          <w:p w14:paraId="0CBC680B" w14:textId="77777777" w:rsidR="00B00417" w:rsidRPr="00B00417" w:rsidRDefault="00B00417" w:rsidP="007D52EB">
            <w:pPr>
              <w:rPr>
                <w:sz w:val="20"/>
                <w:szCs w:val="20"/>
                <w:rtl/>
              </w:rPr>
            </w:pPr>
            <w:proofErr w:type="spellStart"/>
            <w:r w:rsidRPr="00B00417">
              <w:rPr>
                <w:rFonts w:hint="cs"/>
                <w:sz w:val="20"/>
                <w:szCs w:val="20"/>
                <w:rtl/>
              </w:rPr>
              <w:t>פדואל</w:t>
            </w:r>
            <w:proofErr w:type="spellEnd"/>
          </w:p>
        </w:tc>
        <w:tc>
          <w:tcPr>
            <w:tcW w:w="0" w:type="auto"/>
          </w:tcPr>
          <w:p w14:paraId="32F02AC4" w14:textId="77777777" w:rsidR="00B00417" w:rsidRPr="00B00417" w:rsidRDefault="00B00417" w:rsidP="007D52EB">
            <w:pPr>
              <w:rPr>
                <w:rtl/>
              </w:rPr>
            </w:pPr>
            <w:r w:rsidRPr="00B00417">
              <w:rPr>
                <w:rFonts w:hint="cs"/>
                <w:rtl/>
              </w:rPr>
              <w:t>0507953162</w:t>
            </w:r>
          </w:p>
        </w:tc>
        <w:tc>
          <w:tcPr>
            <w:tcW w:w="0" w:type="auto"/>
          </w:tcPr>
          <w:p w14:paraId="42A56098" w14:textId="77777777" w:rsidR="00B00417" w:rsidRPr="00797BC1" w:rsidRDefault="00466175" w:rsidP="007D52EB">
            <w:hyperlink r:id="rId30" w:history="1">
              <w:r w:rsidR="00B00417" w:rsidRPr="00797BC1">
                <w:rPr>
                  <w:u w:val="single"/>
                </w:rPr>
                <w:t>eladbrs@gmail.com</w:t>
              </w:r>
            </w:hyperlink>
          </w:p>
          <w:p w14:paraId="5D777452" w14:textId="77777777" w:rsidR="00B00417" w:rsidRPr="00797BC1" w:rsidRDefault="00B00417" w:rsidP="007D52EB"/>
        </w:tc>
        <w:tc>
          <w:tcPr>
            <w:tcW w:w="0" w:type="auto"/>
          </w:tcPr>
          <w:p w14:paraId="4AB6441B" w14:textId="77777777" w:rsidR="00B00417" w:rsidRPr="00B00417" w:rsidRDefault="0072618C" w:rsidP="007D52EB">
            <w:pPr>
              <w:rPr>
                <w:sz w:val="20"/>
                <w:szCs w:val="20"/>
                <w:rtl/>
              </w:rPr>
            </w:pPr>
            <w:r>
              <w:rPr>
                <w:rFonts w:hint="cs"/>
                <w:sz w:val="20"/>
                <w:szCs w:val="20"/>
                <w:rtl/>
              </w:rPr>
              <w:t>תקשוב ומשימות מיוחדות</w:t>
            </w:r>
            <w:r w:rsidR="009322B0">
              <w:rPr>
                <w:rFonts w:hint="cs"/>
                <w:sz w:val="20"/>
                <w:szCs w:val="20"/>
                <w:rtl/>
              </w:rPr>
              <w:t xml:space="preserve"> </w:t>
            </w:r>
          </w:p>
        </w:tc>
      </w:tr>
      <w:tr w:rsidR="00B00417" w:rsidRPr="00B00417" w14:paraId="24087842" w14:textId="77777777" w:rsidTr="00D6187C">
        <w:tc>
          <w:tcPr>
            <w:tcW w:w="0" w:type="auto"/>
          </w:tcPr>
          <w:p w14:paraId="6906366C" w14:textId="77777777" w:rsidR="00B00417" w:rsidRPr="00B00417" w:rsidRDefault="00B00417" w:rsidP="007D52EB">
            <w:pPr>
              <w:rPr>
                <w:rtl/>
              </w:rPr>
            </w:pPr>
            <w:r w:rsidRPr="00B00417">
              <w:rPr>
                <w:rFonts w:cs="Arial" w:hint="cs"/>
                <w:rtl/>
              </w:rPr>
              <w:t>ידידיה</w:t>
            </w:r>
            <w:r w:rsidRPr="00B00417">
              <w:rPr>
                <w:rFonts w:cs="Arial"/>
                <w:rtl/>
              </w:rPr>
              <w:t xml:space="preserve"> </w:t>
            </w:r>
            <w:r w:rsidRPr="00B00417">
              <w:rPr>
                <w:rFonts w:cs="Arial" w:hint="cs"/>
                <w:rtl/>
              </w:rPr>
              <w:t>הכהן</w:t>
            </w:r>
          </w:p>
        </w:tc>
        <w:tc>
          <w:tcPr>
            <w:tcW w:w="0" w:type="auto"/>
          </w:tcPr>
          <w:p w14:paraId="2E62B037" w14:textId="77777777" w:rsidR="00B00417" w:rsidRPr="00B00417" w:rsidRDefault="00B00417" w:rsidP="007D52EB">
            <w:pPr>
              <w:rPr>
                <w:sz w:val="20"/>
                <w:szCs w:val="20"/>
                <w:rtl/>
              </w:rPr>
            </w:pPr>
            <w:r w:rsidRPr="00B00417">
              <w:rPr>
                <w:rFonts w:hint="cs"/>
                <w:sz w:val="20"/>
                <w:szCs w:val="20"/>
                <w:rtl/>
              </w:rPr>
              <w:t>ת.ד. 515 בית אל</w:t>
            </w:r>
          </w:p>
        </w:tc>
        <w:tc>
          <w:tcPr>
            <w:tcW w:w="0" w:type="auto"/>
          </w:tcPr>
          <w:p w14:paraId="1B0F05CD" w14:textId="77777777" w:rsidR="00B00417" w:rsidRPr="00B00417" w:rsidRDefault="00B00417" w:rsidP="007D52EB">
            <w:pPr>
              <w:rPr>
                <w:rtl/>
              </w:rPr>
            </w:pPr>
            <w:r w:rsidRPr="00B00417">
              <w:rPr>
                <w:rFonts w:cs="Arial"/>
                <w:rtl/>
              </w:rPr>
              <w:t>0546713960</w:t>
            </w:r>
          </w:p>
        </w:tc>
        <w:tc>
          <w:tcPr>
            <w:tcW w:w="0" w:type="auto"/>
          </w:tcPr>
          <w:p w14:paraId="2A5E3874" w14:textId="77777777" w:rsidR="00B00417" w:rsidRPr="00797BC1" w:rsidRDefault="00466175" w:rsidP="007D52EB">
            <w:hyperlink r:id="rId31" w:history="1">
              <w:r w:rsidR="00B00417" w:rsidRPr="00797BC1">
                <w:rPr>
                  <w:u w:val="single"/>
                </w:rPr>
                <w:t>yedidyahacohen@gmail.com</w:t>
              </w:r>
            </w:hyperlink>
          </w:p>
          <w:p w14:paraId="7BA88FB5" w14:textId="77777777" w:rsidR="00B00417" w:rsidRPr="00797BC1" w:rsidRDefault="00B00417" w:rsidP="007D52EB"/>
        </w:tc>
        <w:tc>
          <w:tcPr>
            <w:tcW w:w="0" w:type="auto"/>
          </w:tcPr>
          <w:p w14:paraId="0C9DFD3B" w14:textId="77777777" w:rsidR="00B00417" w:rsidRPr="00B00417" w:rsidRDefault="00B00417" w:rsidP="007D52EB">
            <w:pPr>
              <w:rPr>
                <w:sz w:val="16"/>
                <w:szCs w:val="16"/>
                <w:rtl/>
              </w:rPr>
            </w:pPr>
            <w:r w:rsidRPr="00B00417">
              <w:rPr>
                <w:rFonts w:hint="cs"/>
                <w:sz w:val="16"/>
                <w:szCs w:val="16"/>
                <w:rtl/>
              </w:rPr>
              <w:t>ארצי: חקר + חינוך לחשיבה + הערכה חלופית</w:t>
            </w:r>
          </w:p>
        </w:tc>
      </w:tr>
      <w:tr w:rsidR="00B00417" w:rsidRPr="00B00417" w14:paraId="38149B6E" w14:textId="77777777" w:rsidTr="00D6187C">
        <w:tc>
          <w:tcPr>
            <w:tcW w:w="0" w:type="auto"/>
          </w:tcPr>
          <w:p w14:paraId="73FA3BD0" w14:textId="77777777" w:rsidR="00B00417" w:rsidRPr="00B00417" w:rsidRDefault="00B00417" w:rsidP="007D52EB">
            <w:pPr>
              <w:rPr>
                <w:rtl/>
              </w:rPr>
            </w:pPr>
            <w:proofErr w:type="spellStart"/>
            <w:r w:rsidRPr="00B00417">
              <w:rPr>
                <w:rFonts w:cs="Arial" w:hint="cs"/>
                <w:rtl/>
              </w:rPr>
              <w:t>בילא</w:t>
            </w:r>
            <w:proofErr w:type="spellEnd"/>
            <w:r w:rsidRPr="00B00417">
              <w:rPr>
                <w:rFonts w:cs="Arial"/>
                <w:rtl/>
              </w:rPr>
              <w:t xml:space="preserve"> </w:t>
            </w:r>
            <w:r w:rsidRPr="00B00417">
              <w:rPr>
                <w:rFonts w:cs="Arial" w:hint="cs"/>
                <w:rtl/>
              </w:rPr>
              <w:t>בן</w:t>
            </w:r>
            <w:r w:rsidRPr="00B00417">
              <w:rPr>
                <w:rFonts w:cs="Arial"/>
                <w:rtl/>
              </w:rPr>
              <w:t xml:space="preserve"> </w:t>
            </w:r>
            <w:proofErr w:type="spellStart"/>
            <w:r w:rsidRPr="00B00417">
              <w:rPr>
                <w:rFonts w:cs="Arial" w:hint="cs"/>
                <w:rtl/>
              </w:rPr>
              <w:t>פרדג</w:t>
            </w:r>
            <w:proofErr w:type="spellEnd"/>
            <w:r w:rsidRPr="00B00417">
              <w:rPr>
                <w:rFonts w:cs="Arial"/>
                <w:rtl/>
              </w:rPr>
              <w:t>'</w:t>
            </w:r>
          </w:p>
        </w:tc>
        <w:tc>
          <w:tcPr>
            <w:tcW w:w="0" w:type="auto"/>
          </w:tcPr>
          <w:p w14:paraId="61D59179" w14:textId="77777777" w:rsidR="00B00417" w:rsidRPr="00B00417" w:rsidRDefault="00B00417" w:rsidP="007D52EB">
            <w:pPr>
              <w:rPr>
                <w:sz w:val="18"/>
                <w:szCs w:val="18"/>
                <w:rtl/>
              </w:rPr>
            </w:pPr>
            <w:r w:rsidRPr="00B00417">
              <w:rPr>
                <w:rFonts w:hint="cs"/>
                <w:sz w:val="18"/>
                <w:szCs w:val="18"/>
                <w:rtl/>
              </w:rPr>
              <w:t>רח' דוד אלעזר 25 שדרות</w:t>
            </w:r>
          </w:p>
        </w:tc>
        <w:tc>
          <w:tcPr>
            <w:tcW w:w="0" w:type="auto"/>
          </w:tcPr>
          <w:p w14:paraId="593AB2FC" w14:textId="77777777" w:rsidR="00B00417" w:rsidRPr="00B00417" w:rsidRDefault="00B00417" w:rsidP="007D52EB">
            <w:pPr>
              <w:rPr>
                <w:rtl/>
              </w:rPr>
            </w:pPr>
            <w:r w:rsidRPr="00B00417">
              <w:rPr>
                <w:rFonts w:cs="Arial"/>
                <w:rtl/>
              </w:rPr>
              <w:t>0506944666</w:t>
            </w:r>
          </w:p>
        </w:tc>
        <w:tc>
          <w:tcPr>
            <w:tcW w:w="0" w:type="auto"/>
          </w:tcPr>
          <w:p w14:paraId="3BF15A32" w14:textId="77777777" w:rsidR="00B00417" w:rsidRPr="00797BC1" w:rsidRDefault="00466175" w:rsidP="007D52EB">
            <w:hyperlink r:id="rId32" w:history="1">
              <w:r w:rsidR="00B00417" w:rsidRPr="00797BC1">
                <w:rPr>
                  <w:u w:val="single"/>
                </w:rPr>
                <w:t>bela324@gmail.com</w:t>
              </w:r>
            </w:hyperlink>
          </w:p>
          <w:p w14:paraId="351DF22D" w14:textId="77777777" w:rsidR="00B00417" w:rsidRPr="00797BC1" w:rsidRDefault="00B00417" w:rsidP="007D52EB">
            <w:pPr>
              <w:rPr>
                <w:rtl/>
              </w:rPr>
            </w:pPr>
          </w:p>
        </w:tc>
        <w:tc>
          <w:tcPr>
            <w:tcW w:w="0" w:type="auto"/>
          </w:tcPr>
          <w:p w14:paraId="58E08329" w14:textId="77777777" w:rsidR="00B00417" w:rsidRPr="00B00417" w:rsidRDefault="00B00417" w:rsidP="007D52EB">
            <w:pPr>
              <w:rPr>
                <w:sz w:val="20"/>
                <w:szCs w:val="20"/>
                <w:rtl/>
              </w:rPr>
            </w:pPr>
            <w:r w:rsidRPr="00B00417">
              <w:rPr>
                <w:rFonts w:hint="cs"/>
                <w:sz w:val="20"/>
                <w:szCs w:val="20"/>
                <w:rtl/>
              </w:rPr>
              <w:t>מחוז דרום +ארצי</w:t>
            </w:r>
          </w:p>
        </w:tc>
      </w:tr>
      <w:tr w:rsidR="00B00417" w:rsidRPr="00B00417" w14:paraId="1F43C84C" w14:textId="77777777" w:rsidTr="00D6187C">
        <w:tc>
          <w:tcPr>
            <w:tcW w:w="0" w:type="auto"/>
          </w:tcPr>
          <w:p w14:paraId="099B9525" w14:textId="77777777" w:rsidR="00B00417" w:rsidRPr="00B00417" w:rsidRDefault="00B00417" w:rsidP="007D52EB">
            <w:pPr>
              <w:rPr>
                <w:rtl/>
              </w:rPr>
            </w:pPr>
            <w:r w:rsidRPr="00B00417">
              <w:rPr>
                <w:rFonts w:cs="Arial" w:hint="cs"/>
                <w:rtl/>
              </w:rPr>
              <w:t>הרב יוסי</w:t>
            </w:r>
            <w:r w:rsidRPr="00B00417">
              <w:rPr>
                <w:rFonts w:cs="Arial"/>
                <w:rtl/>
              </w:rPr>
              <w:t xml:space="preserve"> </w:t>
            </w:r>
            <w:proofErr w:type="spellStart"/>
            <w:r w:rsidRPr="00B00417">
              <w:rPr>
                <w:rFonts w:cs="Arial" w:hint="cs"/>
                <w:rtl/>
              </w:rPr>
              <w:t>שטמלר</w:t>
            </w:r>
            <w:proofErr w:type="spellEnd"/>
          </w:p>
        </w:tc>
        <w:tc>
          <w:tcPr>
            <w:tcW w:w="0" w:type="auto"/>
          </w:tcPr>
          <w:p w14:paraId="30B5592D" w14:textId="77777777" w:rsidR="00B00417" w:rsidRPr="00B00417" w:rsidRDefault="00B00417" w:rsidP="007D52EB">
            <w:pPr>
              <w:rPr>
                <w:sz w:val="18"/>
                <w:szCs w:val="18"/>
                <w:rtl/>
              </w:rPr>
            </w:pPr>
            <w:r w:rsidRPr="00B00417">
              <w:rPr>
                <w:rFonts w:hint="cs"/>
                <w:sz w:val="18"/>
                <w:szCs w:val="18"/>
                <w:rtl/>
              </w:rPr>
              <w:t xml:space="preserve">התיכון 15 </w:t>
            </w:r>
          </w:p>
          <w:p w14:paraId="382AD7AF" w14:textId="77777777" w:rsidR="00B00417" w:rsidRPr="00B00417" w:rsidRDefault="00B00417" w:rsidP="007D52EB">
            <w:pPr>
              <w:rPr>
                <w:sz w:val="18"/>
                <w:szCs w:val="18"/>
                <w:rtl/>
              </w:rPr>
            </w:pPr>
            <w:r w:rsidRPr="00B00417">
              <w:rPr>
                <w:rFonts w:hint="cs"/>
                <w:sz w:val="18"/>
                <w:szCs w:val="18"/>
                <w:rtl/>
              </w:rPr>
              <w:t>נווה שאנן חיפה</w:t>
            </w:r>
          </w:p>
        </w:tc>
        <w:tc>
          <w:tcPr>
            <w:tcW w:w="0" w:type="auto"/>
          </w:tcPr>
          <w:p w14:paraId="5EA12139" w14:textId="77777777" w:rsidR="00B00417" w:rsidRPr="00B00417" w:rsidRDefault="00B00417" w:rsidP="007D52EB">
            <w:pPr>
              <w:rPr>
                <w:rtl/>
              </w:rPr>
            </w:pPr>
            <w:r w:rsidRPr="00B00417">
              <w:rPr>
                <w:rFonts w:cs="Arial"/>
                <w:rtl/>
              </w:rPr>
              <w:t>0543933062</w:t>
            </w:r>
          </w:p>
        </w:tc>
        <w:tc>
          <w:tcPr>
            <w:tcW w:w="0" w:type="auto"/>
          </w:tcPr>
          <w:p w14:paraId="668480F0" w14:textId="77777777" w:rsidR="00B00417" w:rsidRPr="00797BC1" w:rsidRDefault="00466175" w:rsidP="007D52EB">
            <w:hyperlink r:id="rId33" w:history="1">
              <w:r w:rsidR="00B00417" w:rsidRPr="00797BC1">
                <w:rPr>
                  <w:u w:val="single"/>
                </w:rPr>
                <w:t>ystamler@gmail.com</w:t>
              </w:r>
            </w:hyperlink>
          </w:p>
          <w:p w14:paraId="04537359" w14:textId="77777777" w:rsidR="00B00417" w:rsidRPr="00797BC1" w:rsidRDefault="00B00417" w:rsidP="007D52EB">
            <w:pPr>
              <w:rPr>
                <w:rtl/>
              </w:rPr>
            </w:pPr>
          </w:p>
        </w:tc>
        <w:tc>
          <w:tcPr>
            <w:tcW w:w="0" w:type="auto"/>
          </w:tcPr>
          <w:p w14:paraId="107CCFFD" w14:textId="77777777" w:rsidR="00B00417" w:rsidRPr="00B00417" w:rsidRDefault="00B00417" w:rsidP="007D52EB">
            <w:pPr>
              <w:rPr>
                <w:sz w:val="20"/>
                <w:szCs w:val="20"/>
                <w:rtl/>
              </w:rPr>
            </w:pPr>
            <w:r w:rsidRPr="00B00417">
              <w:rPr>
                <w:rFonts w:hint="cs"/>
                <w:sz w:val="20"/>
                <w:szCs w:val="20"/>
                <w:rtl/>
              </w:rPr>
              <w:t>חיפה</w:t>
            </w:r>
            <w:r w:rsidR="005378FE">
              <w:rPr>
                <w:rFonts w:hint="cs"/>
                <w:sz w:val="20"/>
                <w:szCs w:val="20"/>
                <w:rtl/>
              </w:rPr>
              <w:t xml:space="preserve"> </w:t>
            </w:r>
          </w:p>
        </w:tc>
      </w:tr>
    </w:tbl>
    <w:p w14:paraId="0667C59C" w14:textId="77777777" w:rsidR="00B00417" w:rsidRPr="00B00417" w:rsidRDefault="00B00417" w:rsidP="007D52EB"/>
    <w:p w14:paraId="0590E568" w14:textId="1B45CE5E" w:rsidR="0056108E" w:rsidRDefault="00A556BB" w:rsidP="007D52EB">
      <w:pPr>
        <w:pStyle w:val="11"/>
        <w:bidi w:val="0"/>
      </w:pPr>
      <w:bookmarkStart w:id="68" w:name="עמר"/>
      <w:bookmarkEnd w:id="68"/>
      <w:r>
        <w:rPr>
          <w:rtl/>
        </w:rPr>
        <w:br w:type="page"/>
      </w:r>
    </w:p>
    <w:p w14:paraId="59A92BEA" w14:textId="77777777" w:rsidR="0056108E" w:rsidRDefault="0056108E" w:rsidP="007D52EB">
      <w:pPr>
        <w:pStyle w:val="11"/>
        <w:bidi w:val="0"/>
        <w:rPr>
          <w:rtl/>
        </w:rPr>
      </w:pPr>
    </w:p>
    <w:p w14:paraId="7AF3D832" w14:textId="502F7CE3" w:rsidR="0056108E" w:rsidRPr="007D52EB" w:rsidRDefault="00581627" w:rsidP="007D52EB">
      <w:pPr>
        <w:pStyle w:val="a"/>
        <w:tabs>
          <w:tab w:val="left" w:pos="851"/>
        </w:tabs>
        <w:rPr>
          <w:sz w:val="30"/>
          <w:szCs w:val="30"/>
        </w:rPr>
      </w:pPr>
      <w:bookmarkStart w:id="69" w:name="_Toc503211641"/>
      <w:r w:rsidRPr="007D52EB">
        <w:rPr>
          <w:rFonts w:hint="cs"/>
          <w:sz w:val="30"/>
          <w:szCs w:val="30"/>
          <w:rtl/>
        </w:rPr>
        <w:t xml:space="preserve">נספח </w:t>
      </w:r>
      <w:r w:rsidR="004F79B3" w:rsidRPr="007D52EB">
        <w:rPr>
          <w:sz w:val="30"/>
          <w:szCs w:val="30"/>
          <w:rtl/>
        </w:rPr>
        <w:t>–</w:t>
      </w:r>
      <w:r w:rsidRPr="007D52EB">
        <w:rPr>
          <w:rFonts w:hint="cs"/>
          <w:sz w:val="30"/>
          <w:szCs w:val="30"/>
          <w:rtl/>
        </w:rPr>
        <w:t xml:space="preserve"> </w:t>
      </w:r>
      <w:r w:rsidR="004F79B3" w:rsidRPr="007D52EB">
        <w:rPr>
          <w:rFonts w:hint="cs"/>
          <w:sz w:val="30"/>
          <w:szCs w:val="30"/>
          <w:rtl/>
        </w:rPr>
        <w:t xml:space="preserve">מדגם </w:t>
      </w:r>
      <w:r w:rsidRPr="007D52EB">
        <w:rPr>
          <w:sz w:val="30"/>
          <w:szCs w:val="30"/>
          <w:rtl/>
        </w:rPr>
        <w:t xml:space="preserve">שאלות </w:t>
      </w:r>
      <w:proofErr w:type="spellStart"/>
      <w:r w:rsidRPr="007D52EB">
        <w:rPr>
          <w:sz w:val="30"/>
          <w:szCs w:val="30"/>
          <w:rtl/>
        </w:rPr>
        <w:t>עמ</w:t>
      </w:r>
      <w:r w:rsidRPr="007D52EB">
        <w:rPr>
          <w:rFonts w:hint="cs"/>
          <w:sz w:val="30"/>
          <w:szCs w:val="30"/>
          <w:rtl/>
        </w:rPr>
        <w:t>"</w:t>
      </w:r>
      <w:r w:rsidRPr="007D52EB">
        <w:rPr>
          <w:sz w:val="30"/>
          <w:szCs w:val="30"/>
          <w:rtl/>
        </w:rPr>
        <w:t>ר</w:t>
      </w:r>
      <w:proofErr w:type="spellEnd"/>
      <w:r w:rsidRPr="007D52EB">
        <w:rPr>
          <w:rFonts w:hint="cs"/>
          <w:sz w:val="30"/>
          <w:szCs w:val="30"/>
          <w:rtl/>
        </w:rPr>
        <w:t xml:space="preserve"> ב</w:t>
      </w:r>
      <w:r w:rsidRPr="007D52EB">
        <w:rPr>
          <w:sz w:val="30"/>
          <w:szCs w:val="30"/>
          <w:rtl/>
        </w:rPr>
        <w:t xml:space="preserve">מחשבת ישראל </w:t>
      </w:r>
      <w:r w:rsidRPr="007D52EB">
        <w:rPr>
          <w:rFonts w:hint="cs"/>
          <w:sz w:val="30"/>
          <w:szCs w:val="30"/>
          <w:rtl/>
        </w:rPr>
        <w:t xml:space="preserve"> - </w:t>
      </w:r>
      <w:r w:rsidRPr="007D52EB">
        <w:rPr>
          <w:sz w:val="30"/>
          <w:szCs w:val="30"/>
          <w:rtl/>
        </w:rPr>
        <w:t>ממ"ד</w:t>
      </w:r>
      <w:r w:rsidR="0060529B" w:rsidRPr="007D52EB">
        <w:rPr>
          <w:rFonts w:hint="cs"/>
          <w:sz w:val="30"/>
          <w:szCs w:val="30"/>
          <w:rtl/>
        </w:rPr>
        <w:t xml:space="preserve"> -</w:t>
      </w:r>
      <w:r w:rsidRPr="007D52EB">
        <w:rPr>
          <w:rFonts w:hint="cs"/>
          <w:sz w:val="30"/>
          <w:szCs w:val="30"/>
          <w:rtl/>
        </w:rPr>
        <w:t xml:space="preserve"> </w:t>
      </w:r>
      <w:r w:rsidR="004F79B3" w:rsidRPr="007D52EB">
        <w:rPr>
          <w:rFonts w:hint="cs"/>
          <w:sz w:val="30"/>
          <w:szCs w:val="30"/>
          <w:rtl/>
        </w:rPr>
        <w:t xml:space="preserve">שהופיעו </w:t>
      </w:r>
      <w:r w:rsidR="0060529B" w:rsidRPr="007D52EB">
        <w:rPr>
          <w:rFonts w:hint="cs"/>
          <w:sz w:val="30"/>
          <w:szCs w:val="30"/>
          <w:rtl/>
        </w:rPr>
        <w:t>ב</w:t>
      </w:r>
      <w:r w:rsidR="004F79B3" w:rsidRPr="007D52EB">
        <w:rPr>
          <w:rFonts w:hint="cs"/>
          <w:sz w:val="30"/>
          <w:szCs w:val="30"/>
          <w:rtl/>
        </w:rPr>
        <w:t>מועד קיץ תשע"ז</w:t>
      </w:r>
      <w:bookmarkEnd w:id="69"/>
    </w:p>
    <w:p w14:paraId="2CCF4F71" w14:textId="77777777" w:rsidR="00BD4FEB" w:rsidRDefault="00BD4FEB" w:rsidP="007D52EB">
      <w:pPr>
        <w:spacing w:line="240" w:lineRule="auto"/>
        <w:jc w:val="both"/>
        <w:rPr>
          <w:rFonts w:asciiTheme="minorBidi" w:hAnsiTheme="minorBidi"/>
          <w:sz w:val="24"/>
          <w:szCs w:val="24"/>
          <w:rtl/>
        </w:rPr>
      </w:pPr>
    </w:p>
    <w:p w14:paraId="28276D95" w14:textId="77777777" w:rsidR="00BD4FEB" w:rsidRDefault="00BD4FEB" w:rsidP="007D52EB">
      <w:pPr>
        <w:spacing w:line="240" w:lineRule="auto"/>
        <w:jc w:val="both"/>
        <w:rPr>
          <w:rFonts w:asciiTheme="minorBidi" w:hAnsiTheme="minorBidi"/>
          <w:sz w:val="24"/>
          <w:szCs w:val="24"/>
          <w:rtl/>
        </w:rPr>
      </w:pPr>
    </w:p>
    <w:p w14:paraId="729A89BB" w14:textId="77777777" w:rsidR="00581627" w:rsidRPr="00342223" w:rsidRDefault="00581627" w:rsidP="007D52EB">
      <w:pPr>
        <w:spacing w:line="240" w:lineRule="auto"/>
        <w:jc w:val="both"/>
        <w:rPr>
          <w:rFonts w:asciiTheme="minorBidi" w:hAnsiTheme="minorBidi"/>
          <w:b/>
          <w:bCs/>
          <w:sz w:val="24"/>
          <w:szCs w:val="24"/>
          <w:u w:val="single"/>
          <w:rtl/>
        </w:rPr>
      </w:pPr>
      <w:r w:rsidRPr="00342223">
        <w:rPr>
          <w:rFonts w:asciiTheme="minorBidi" w:hAnsiTheme="minorBidi" w:hint="cs"/>
          <w:sz w:val="24"/>
          <w:szCs w:val="24"/>
          <w:rtl/>
        </w:rPr>
        <w:t xml:space="preserve">1. </w:t>
      </w:r>
      <w:r w:rsidRPr="00342223">
        <w:rPr>
          <w:rFonts w:asciiTheme="minorBidi" w:hAnsiTheme="minorBidi" w:hint="cs"/>
          <w:sz w:val="24"/>
          <w:szCs w:val="24"/>
          <w:u w:val="single"/>
          <w:rtl/>
        </w:rPr>
        <w:t xml:space="preserve">רמב"ם, </w:t>
      </w:r>
      <w:r w:rsidRPr="00342223">
        <w:rPr>
          <w:rFonts w:asciiTheme="minorBidi" w:hAnsiTheme="minorBidi" w:hint="cs"/>
          <w:b/>
          <w:bCs/>
          <w:sz w:val="24"/>
          <w:szCs w:val="24"/>
          <w:u w:val="single"/>
          <w:rtl/>
        </w:rPr>
        <w:t>הקדמה לפירוש המשנה</w:t>
      </w:r>
      <w:r w:rsidRPr="00342223">
        <w:rPr>
          <w:rFonts w:asciiTheme="minorBidi" w:hAnsiTheme="minorBidi" w:hint="cs"/>
          <w:sz w:val="24"/>
          <w:szCs w:val="24"/>
          <w:u w:val="single"/>
          <w:rtl/>
        </w:rPr>
        <w:t xml:space="preserve">; רמח"ל, </w:t>
      </w:r>
      <w:r w:rsidRPr="00342223">
        <w:rPr>
          <w:rFonts w:asciiTheme="minorBidi" w:hAnsiTheme="minorBidi" w:hint="cs"/>
          <w:b/>
          <w:bCs/>
          <w:sz w:val="24"/>
          <w:szCs w:val="24"/>
          <w:u w:val="single"/>
          <w:rtl/>
        </w:rPr>
        <w:t>מסילת ישרים</w:t>
      </w:r>
      <w:r w:rsidRPr="00342223">
        <w:rPr>
          <w:rFonts w:asciiTheme="minorBidi" w:hAnsiTheme="minorBidi" w:hint="cs"/>
          <w:sz w:val="24"/>
          <w:szCs w:val="24"/>
          <w:u w:val="single"/>
          <w:rtl/>
        </w:rPr>
        <w:t xml:space="preserve">; </w:t>
      </w:r>
      <w:proofErr w:type="spellStart"/>
      <w:r w:rsidRPr="00342223">
        <w:rPr>
          <w:rFonts w:asciiTheme="minorBidi" w:hAnsiTheme="minorBidi" w:hint="cs"/>
          <w:sz w:val="24"/>
          <w:szCs w:val="24"/>
          <w:u w:val="single"/>
          <w:rtl/>
        </w:rPr>
        <w:t>הראי"ה</w:t>
      </w:r>
      <w:proofErr w:type="spellEnd"/>
      <w:r w:rsidRPr="00342223">
        <w:rPr>
          <w:rFonts w:asciiTheme="minorBidi" w:hAnsiTheme="minorBidi" w:hint="cs"/>
          <w:sz w:val="24"/>
          <w:szCs w:val="24"/>
          <w:u w:val="single"/>
          <w:rtl/>
        </w:rPr>
        <w:t xml:space="preserve"> קוק, </w:t>
      </w:r>
      <w:r w:rsidRPr="00342223">
        <w:rPr>
          <w:rFonts w:asciiTheme="minorBidi" w:hAnsiTheme="minorBidi" w:hint="cs"/>
          <w:b/>
          <w:bCs/>
          <w:sz w:val="24"/>
          <w:szCs w:val="24"/>
          <w:u w:val="single"/>
          <w:rtl/>
        </w:rPr>
        <w:t>מוסר אביך</w:t>
      </w:r>
      <w:r w:rsidRPr="00342223">
        <w:rPr>
          <w:rFonts w:asciiTheme="minorBidi" w:hAnsiTheme="minorBidi" w:hint="cs"/>
          <w:sz w:val="24"/>
          <w:szCs w:val="24"/>
          <w:u w:val="single"/>
          <w:rtl/>
        </w:rPr>
        <w:t xml:space="preserve">; הרב </w:t>
      </w:r>
      <w:proofErr w:type="spellStart"/>
      <w:r w:rsidRPr="00342223">
        <w:rPr>
          <w:rFonts w:asciiTheme="minorBidi" w:hAnsiTheme="minorBidi" w:hint="cs"/>
          <w:sz w:val="24"/>
          <w:szCs w:val="24"/>
          <w:u w:val="single"/>
          <w:rtl/>
        </w:rPr>
        <w:t>דסלר</w:t>
      </w:r>
      <w:proofErr w:type="spellEnd"/>
      <w:r w:rsidRPr="00342223">
        <w:rPr>
          <w:rFonts w:asciiTheme="minorBidi" w:hAnsiTheme="minorBidi" w:hint="cs"/>
          <w:sz w:val="24"/>
          <w:szCs w:val="24"/>
          <w:u w:val="single"/>
          <w:rtl/>
        </w:rPr>
        <w:t xml:space="preserve">, </w:t>
      </w:r>
      <w:r w:rsidRPr="00342223">
        <w:rPr>
          <w:rFonts w:asciiTheme="minorBidi" w:hAnsiTheme="minorBidi" w:hint="cs"/>
          <w:b/>
          <w:bCs/>
          <w:sz w:val="24"/>
          <w:szCs w:val="24"/>
          <w:u w:val="single"/>
          <w:rtl/>
        </w:rPr>
        <w:t>מכתב מאליהו</w:t>
      </w:r>
    </w:p>
    <w:p w14:paraId="2DA2ACDE" w14:textId="77777777" w:rsidR="00581627" w:rsidRPr="00342223" w:rsidRDefault="00581627" w:rsidP="007D52EB">
      <w:pPr>
        <w:spacing w:line="240" w:lineRule="auto"/>
        <w:jc w:val="both"/>
        <w:rPr>
          <w:rFonts w:asciiTheme="minorBidi" w:hAnsiTheme="minorBidi"/>
          <w:sz w:val="24"/>
          <w:szCs w:val="24"/>
        </w:rPr>
      </w:pPr>
      <w:r w:rsidRPr="00342223">
        <w:rPr>
          <w:rFonts w:asciiTheme="minorBidi" w:hAnsiTheme="minorBidi" w:hint="cs"/>
          <w:sz w:val="24"/>
          <w:szCs w:val="24"/>
          <w:rtl/>
        </w:rPr>
        <w:t>בספר  "אמונה וגאולה" מוצגות התפיסות של ההוגים: רמב"ם, רמח</w:t>
      </w:r>
      <w:r>
        <w:rPr>
          <w:rFonts w:asciiTheme="minorBidi" w:hAnsiTheme="minorBidi" w:hint="cs"/>
          <w:sz w:val="24"/>
          <w:szCs w:val="24"/>
          <w:rtl/>
        </w:rPr>
        <w:t>"</w:t>
      </w:r>
      <w:r w:rsidRPr="00342223">
        <w:rPr>
          <w:rFonts w:asciiTheme="minorBidi" w:hAnsiTheme="minorBidi" w:hint="cs"/>
          <w:sz w:val="24"/>
          <w:szCs w:val="24"/>
          <w:rtl/>
        </w:rPr>
        <w:t xml:space="preserve">ל, </w:t>
      </w:r>
      <w:proofErr w:type="spellStart"/>
      <w:r w:rsidRPr="00342223">
        <w:rPr>
          <w:rFonts w:asciiTheme="minorBidi" w:hAnsiTheme="minorBidi" w:hint="cs"/>
          <w:sz w:val="24"/>
          <w:szCs w:val="24"/>
          <w:rtl/>
        </w:rPr>
        <w:t>הראי"ה</w:t>
      </w:r>
      <w:proofErr w:type="spellEnd"/>
      <w:r w:rsidRPr="00342223">
        <w:rPr>
          <w:rFonts w:asciiTheme="minorBidi" w:hAnsiTheme="minorBidi" w:hint="cs"/>
          <w:sz w:val="24"/>
          <w:szCs w:val="24"/>
          <w:rtl/>
        </w:rPr>
        <w:t xml:space="preserve"> קוק והרב </w:t>
      </w:r>
      <w:proofErr w:type="spellStart"/>
      <w:r w:rsidRPr="00342223">
        <w:rPr>
          <w:rFonts w:asciiTheme="minorBidi" w:hAnsiTheme="minorBidi" w:hint="cs"/>
          <w:sz w:val="24"/>
          <w:szCs w:val="24"/>
          <w:rtl/>
        </w:rPr>
        <w:t>דסלר</w:t>
      </w:r>
      <w:proofErr w:type="spellEnd"/>
      <w:r w:rsidRPr="00342223">
        <w:rPr>
          <w:rFonts w:asciiTheme="minorBidi" w:hAnsiTheme="minorBidi" w:hint="cs"/>
          <w:sz w:val="24"/>
          <w:szCs w:val="24"/>
          <w:rtl/>
        </w:rPr>
        <w:t>, בעניין משמעות החיים.</w:t>
      </w:r>
    </w:p>
    <w:p w14:paraId="54CE83B5"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לפניך ארבעה תיאורים של דמויות. קבע בנוגע </w:t>
      </w:r>
      <w:r w:rsidRPr="00342223">
        <w:rPr>
          <w:rFonts w:asciiTheme="minorBidi" w:hAnsiTheme="minorBidi" w:hint="cs"/>
          <w:sz w:val="24"/>
          <w:szCs w:val="24"/>
          <w:u w:val="single"/>
          <w:rtl/>
        </w:rPr>
        <w:t>לכל אחת</w:t>
      </w:r>
      <w:r w:rsidRPr="00342223">
        <w:rPr>
          <w:rFonts w:asciiTheme="minorBidi" w:hAnsiTheme="minorBidi" w:hint="cs"/>
          <w:sz w:val="24"/>
          <w:szCs w:val="24"/>
          <w:rtl/>
        </w:rPr>
        <w:t xml:space="preserve"> מהן לאיזו מבין התפיסות של ההוגים היא מתאימה. נמק את תשובתך. </w:t>
      </w:r>
    </w:p>
    <w:p w14:paraId="119FA666" w14:textId="77777777" w:rsidR="00581627" w:rsidRPr="00342223"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אדם שעובד בשלמות וביסודיות בגינה שלו.</w:t>
      </w:r>
    </w:p>
    <w:p w14:paraId="34BF6342" w14:textId="77777777" w:rsidR="00581627" w:rsidRPr="00342223"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הרב אריה לוין, שהיה "רב האסירים" והתפרסם במידת החסד שלו ובנתינתו לזולת.</w:t>
      </w:r>
    </w:p>
    <w:p w14:paraId="2D4FAA67" w14:textId="77777777" w:rsidR="00581627" w:rsidRPr="00342223"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אדם שמוותר על הנאות חומריות ומקדיש את חייו ללמידה רוחנית ולעניינים שכליים.</w:t>
      </w:r>
    </w:p>
    <w:p w14:paraId="186F47FA" w14:textId="77777777" w:rsidR="00EA1487"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 xml:space="preserve"> שליח חב"ד שעוסק בקירוב יהודים לתורה ומצוות.  </w:t>
      </w:r>
    </w:p>
    <w:p w14:paraId="6448F992" w14:textId="0028F29A" w:rsidR="00581627" w:rsidRPr="00512FF5" w:rsidRDefault="00581627" w:rsidP="00EA1487">
      <w:pPr>
        <w:spacing w:line="240" w:lineRule="auto"/>
        <w:ind w:left="720"/>
        <w:jc w:val="both"/>
        <w:rPr>
          <w:rFonts w:asciiTheme="minorBidi" w:hAnsiTheme="minorBidi"/>
          <w:sz w:val="24"/>
          <w:szCs w:val="24"/>
        </w:rPr>
      </w:pPr>
      <w:r w:rsidRPr="00512FF5">
        <w:rPr>
          <w:rFonts w:asciiTheme="minorBidi" w:hAnsiTheme="minorBidi" w:hint="cs"/>
          <w:sz w:val="24"/>
          <w:szCs w:val="24"/>
          <w:rtl/>
        </w:rPr>
        <w:t xml:space="preserve">                                                                                      </w:t>
      </w:r>
    </w:p>
    <w:p w14:paraId="5E9B532B" w14:textId="77777777" w:rsidR="00581627" w:rsidRPr="00342223" w:rsidRDefault="00581627" w:rsidP="007D52EB">
      <w:pPr>
        <w:spacing w:line="240" w:lineRule="auto"/>
        <w:jc w:val="both"/>
        <w:rPr>
          <w:rFonts w:asciiTheme="minorBidi" w:hAnsiTheme="minorBidi"/>
          <w:b/>
          <w:bCs/>
          <w:sz w:val="24"/>
          <w:szCs w:val="24"/>
          <w:rtl/>
        </w:rPr>
      </w:pPr>
      <w:r w:rsidRPr="00342223">
        <w:rPr>
          <w:rFonts w:asciiTheme="minorBidi" w:hAnsiTheme="minorBidi" w:hint="cs"/>
          <w:sz w:val="24"/>
          <w:szCs w:val="24"/>
          <w:rtl/>
        </w:rPr>
        <w:t xml:space="preserve">2. </w:t>
      </w:r>
      <w:r w:rsidRPr="00342223">
        <w:rPr>
          <w:rFonts w:asciiTheme="minorBidi" w:hAnsiTheme="minorBidi" w:hint="cs"/>
          <w:sz w:val="24"/>
          <w:szCs w:val="24"/>
          <w:u w:val="single"/>
          <w:rtl/>
        </w:rPr>
        <w:t xml:space="preserve">רמב"ם, </w:t>
      </w:r>
      <w:r w:rsidRPr="00342223">
        <w:rPr>
          <w:rFonts w:asciiTheme="minorBidi" w:hAnsiTheme="minorBidi" w:hint="cs"/>
          <w:b/>
          <w:bCs/>
          <w:sz w:val="24"/>
          <w:szCs w:val="24"/>
          <w:u w:val="single"/>
          <w:rtl/>
        </w:rPr>
        <w:t>הקדמה לפירוש המשנה.</w:t>
      </w:r>
    </w:p>
    <w:p w14:paraId="07D27F80"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א. הסבר את דברי הרמב"ם: "חורבן הנפש ותיקון הגוף, ותיקון הנפש בחורבן הגוף".          </w:t>
      </w:r>
    </w:p>
    <w:p w14:paraId="3DEFBAF0" w14:textId="30E35D7C" w:rsidR="00EA148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ב. כתוב מהו לדעתך האיזון הנכון בין הגוף החומרי והנפש הרוחנית.</w:t>
      </w:r>
    </w:p>
    <w:p w14:paraId="1D862D2C" w14:textId="77777777" w:rsidR="00EA1487" w:rsidRPr="00342223" w:rsidRDefault="00EA1487" w:rsidP="00EA1487">
      <w:pPr>
        <w:spacing w:line="240" w:lineRule="auto"/>
        <w:jc w:val="both"/>
        <w:rPr>
          <w:rFonts w:asciiTheme="minorBidi" w:hAnsiTheme="minorBidi"/>
          <w:sz w:val="24"/>
          <w:szCs w:val="24"/>
          <w:rtl/>
        </w:rPr>
      </w:pPr>
    </w:p>
    <w:p w14:paraId="00778280"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3. </w:t>
      </w:r>
      <w:proofErr w:type="spellStart"/>
      <w:r w:rsidRPr="00342223">
        <w:rPr>
          <w:rFonts w:asciiTheme="minorBidi" w:hAnsiTheme="minorBidi" w:hint="cs"/>
          <w:sz w:val="24"/>
          <w:szCs w:val="24"/>
          <w:u w:val="single"/>
          <w:rtl/>
        </w:rPr>
        <w:t>הראי"ה</w:t>
      </w:r>
      <w:proofErr w:type="spellEnd"/>
      <w:r w:rsidRPr="00342223">
        <w:rPr>
          <w:rFonts w:asciiTheme="minorBidi" w:hAnsiTheme="minorBidi" w:hint="cs"/>
          <w:sz w:val="24"/>
          <w:szCs w:val="24"/>
          <w:u w:val="single"/>
          <w:rtl/>
        </w:rPr>
        <w:t xml:space="preserve"> קוק, </w:t>
      </w:r>
      <w:r w:rsidRPr="00342223">
        <w:rPr>
          <w:rFonts w:asciiTheme="minorBidi" w:hAnsiTheme="minorBidi" w:hint="cs"/>
          <w:b/>
          <w:bCs/>
          <w:sz w:val="24"/>
          <w:szCs w:val="24"/>
          <w:u w:val="single"/>
          <w:rtl/>
        </w:rPr>
        <w:t>מוסר אביך</w:t>
      </w:r>
      <w:r w:rsidRPr="00342223">
        <w:rPr>
          <w:rFonts w:asciiTheme="minorBidi" w:hAnsiTheme="minorBidi" w:hint="cs"/>
          <w:sz w:val="24"/>
          <w:szCs w:val="24"/>
          <w:u w:val="single"/>
          <w:rtl/>
        </w:rPr>
        <w:t xml:space="preserve">; מידות </w:t>
      </w:r>
      <w:proofErr w:type="spellStart"/>
      <w:r w:rsidRPr="00342223">
        <w:rPr>
          <w:rFonts w:asciiTheme="minorBidi" w:hAnsiTheme="minorBidi" w:hint="cs"/>
          <w:sz w:val="24"/>
          <w:szCs w:val="24"/>
          <w:u w:val="single"/>
          <w:rtl/>
        </w:rPr>
        <w:t>הראי"ה</w:t>
      </w:r>
      <w:proofErr w:type="spellEnd"/>
    </w:p>
    <w:p w14:paraId="03D62B31"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"בחינה גדולה צריך לבחון... ברגש הגאווה איזהו הרגש הפסול... ואיזהו הרגש העדין."</w:t>
      </w:r>
    </w:p>
    <w:p w14:paraId="4A439D3D" w14:textId="77777777" w:rsidR="00581627" w:rsidRPr="00342223" w:rsidRDefault="00581627" w:rsidP="00BD4FEB">
      <w:pPr>
        <w:numPr>
          <w:ilvl w:val="0"/>
          <w:numId w:val="3"/>
        </w:numPr>
        <w:spacing w:after="0" w:line="240" w:lineRule="auto"/>
        <w:jc w:val="both"/>
        <w:rPr>
          <w:rFonts w:asciiTheme="minorBidi" w:hAnsiTheme="minorBidi"/>
          <w:sz w:val="24"/>
          <w:szCs w:val="24"/>
        </w:rPr>
      </w:pPr>
      <w:r w:rsidRPr="00342223">
        <w:rPr>
          <w:rFonts w:asciiTheme="minorBidi" w:hAnsiTheme="minorBidi" w:hint="cs"/>
          <w:sz w:val="24"/>
          <w:szCs w:val="24"/>
          <w:rtl/>
        </w:rPr>
        <w:t>לפי הרב קוק איזה רגש גאווה הוא חיובי?</w:t>
      </w:r>
    </w:p>
    <w:p w14:paraId="1EF41977" w14:textId="1D9C0766" w:rsidR="00581627" w:rsidRDefault="00581627" w:rsidP="00BD4FEB">
      <w:pPr>
        <w:numPr>
          <w:ilvl w:val="0"/>
          <w:numId w:val="3"/>
        </w:numPr>
        <w:spacing w:after="0" w:line="240" w:lineRule="auto"/>
        <w:jc w:val="both"/>
        <w:rPr>
          <w:rFonts w:asciiTheme="minorBidi" w:hAnsiTheme="minorBidi"/>
          <w:sz w:val="24"/>
          <w:szCs w:val="24"/>
        </w:rPr>
      </w:pPr>
      <w:r w:rsidRPr="00342223">
        <w:rPr>
          <w:rFonts w:asciiTheme="minorBidi" w:hAnsiTheme="minorBidi" w:hint="cs"/>
          <w:sz w:val="24"/>
          <w:szCs w:val="24"/>
          <w:rtl/>
        </w:rPr>
        <w:t>כתוב דוגמ</w:t>
      </w:r>
      <w:r w:rsidR="00A556BB">
        <w:rPr>
          <w:rFonts w:asciiTheme="minorBidi" w:hAnsiTheme="minorBidi" w:hint="cs"/>
          <w:sz w:val="24"/>
          <w:szCs w:val="24"/>
          <w:rtl/>
        </w:rPr>
        <w:t>ה מחיי היומיום ל"גאווה חיובית".</w:t>
      </w:r>
    </w:p>
    <w:p w14:paraId="3F7FC3A1" w14:textId="77777777" w:rsidR="00EA1487" w:rsidRDefault="00EA1487" w:rsidP="00EA1487">
      <w:pPr>
        <w:spacing w:line="240" w:lineRule="auto"/>
        <w:ind w:left="720"/>
        <w:jc w:val="both"/>
        <w:rPr>
          <w:rFonts w:asciiTheme="minorBidi" w:hAnsiTheme="minorBidi"/>
          <w:sz w:val="24"/>
          <w:szCs w:val="24"/>
          <w:rtl/>
        </w:rPr>
      </w:pPr>
    </w:p>
    <w:p w14:paraId="2D828144"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4. א. </w:t>
      </w:r>
      <w:r w:rsidRPr="00342223">
        <w:rPr>
          <w:rFonts w:asciiTheme="minorBidi" w:hAnsiTheme="minorBidi" w:hint="cs"/>
          <w:b/>
          <w:bCs/>
          <w:sz w:val="24"/>
          <w:szCs w:val="24"/>
          <w:u w:val="single"/>
          <w:rtl/>
        </w:rPr>
        <w:t xml:space="preserve">מדרש </w:t>
      </w:r>
      <w:proofErr w:type="spellStart"/>
      <w:r w:rsidRPr="00342223">
        <w:rPr>
          <w:rFonts w:asciiTheme="minorBidi" w:hAnsiTheme="minorBidi" w:hint="cs"/>
          <w:b/>
          <w:bCs/>
          <w:sz w:val="24"/>
          <w:szCs w:val="24"/>
          <w:u w:val="single"/>
          <w:rtl/>
        </w:rPr>
        <w:t>תנחומא</w:t>
      </w:r>
      <w:proofErr w:type="spellEnd"/>
      <w:r w:rsidRPr="00342223">
        <w:rPr>
          <w:rFonts w:asciiTheme="minorBidi" w:hAnsiTheme="minorBidi" w:hint="cs"/>
          <w:sz w:val="24"/>
          <w:szCs w:val="24"/>
          <w:u w:val="single"/>
          <w:rtl/>
        </w:rPr>
        <w:t xml:space="preserve">, רמב"ם </w:t>
      </w:r>
      <w:r w:rsidRPr="00342223">
        <w:rPr>
          <w:rFonts w:asciiTheme="minorBidi" w:hAnsiTheme="minorBidi" w:hint="cs"/>
          <w:b/>
          <w:bCs/>
          <w:sz w:val="24"/>
          <w:szCs w:val="24"/>
          <w:u w:val="single"/>
          <w:rtl/>
        </w:rPr>
        <w:t>מורה נבוכים</w:t>
      </w:r>
      <w:r w:rsidRPr="00342223">
        <w:rPr>
          <w:rFonts w:asciiTheme="minorBidi" w:hAnsiTheme="minorBidi" w:hint="cs"/>
          <w:sz w:val="24"/>
          <w:szCs w:val="24"/>
          <w:u w:val="single"/>
          <w:rtl/>
        </w:rPr>
        <w:t xml:space="preserve">, </w:t>
      </w:r>
      <w:proofErr w:type="spellStart"/>
      <w:r w:rsidRPr="00342223">
        <w:rPr>
          <w:rFonts w:asciiTheme="minorBidi" w:hAnsiTheme="minorBidi" w:hint="cs"/>
          <w:sz w:val="24"/>
          <w:szCs w:val="24"/>
          <w:u w:val="single"/>
          <w:rtl/>
        </w:rPr>
        <w:t>מלבי"ם</w:t>
      </w:r>
      <w:proofErr w:type="spellEnd"/>
      <w:r w:rsidRPr="00342223">
        <w:rPr>
          <w:rFonts w:asciiTheme="minorBidi" w:hAnsiTheme="minorBidi" w:hint="cs"/>
          <w:sz w:val="24"/>
          <w:szCs w:val="24"/>
          <w:u w:val="single"/>
          <w:rtl/>
        </w:rPr>
        <w:t xml:space="preserve"> </w:t>
      </w:r>
      <w:r w:rsidRPr="00342223">
        <w:rPr>
          <w:rFonts w:asciiTheme="minorBidi" w:hAnsiTheme="minorBidi" w:hint="cs"/>
          <w:b/>
          <w:bCs/>
          <w:sz w:val="24"/>
          <w:szCs w:val="24"/>
          <w:u w:val="single"/>
          <w:rtl/>
        </w:rPr>
        <w:t>פירוש התורה</w:t>
      </w:r>
    </w:p>
    <w:p w14:paraId="02A5D4AA" w14:textId="77777777" w:rsidR="00581627" w:rsidRPr="00342223" w:rsidRDefault="00581627" w:rsidP="00F703E8">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במהלך לימוד הנושא "אמונה בשעת משבר" למדת שלוש דרכים להתמודדות עם משבר: מדרש </w:t>
      </w:r>
      <w:proofErr w:type="spellStart"/>
      <w:r w:rsidRPr="00342223">
        <w:rPr>
          <w:rFonts w:asciiTheme="minorBidi" w:hAnsiTheme="minorBidi" w:hint="cs"/>
          <w:sz w:val="24"/>
          <w:szCs w:val="24"/>
          <w:rtl/>
        </w:rPr>
        <w:t>תנחומא</w:t>
      </w:r>
      <w:proofErr w:type="spellEnd"/>
      <w:r w:rsidRPr="00342223">
        <w:rPr>
          <w:rFonts w:asciiTheme="minorBidi" w:hAnsiTheme="minorBidi" w:hint="cs"/>
          <w:sz w:val="24"/>
          <w:szCs w:val="24"/>
          <w:rtl/>
        </w:rPr>
        <w:t xml:space="preserve">, מורה נבוכים ופירוש </w:t>
      </w:r>
      <w:proofErr w:type="spellStart"/>
      <w:r w:rsidRPr="00342223">
        <w:rPr>
          <w:rFonts w:asciiTheme="minorBidi" w:hAnsiTheme="minorBidi" w:hint="cs"/>
          <w:sz w:val="24"/>
          <w:szCs w:val="24"/>
          <w:rtl/>
        </w:rPr>
        <w:t>המלבי"ם</w:t>
      </w:r>
      <w:proofErr w:type="spellEnd"/>
      <w:r w:rsidRPr="00342223">
        <w:rPr>
          <w:rFonts w:asciiTheme="minorBidi" w:hAnsiTheme="minorBidi" w:hint="cs"/>
          <w:sz w:val="24"/>
          <w:szCs w:val="24"/>
          <w:rtl/>
        </w:rPr>
        <w:t xml:space="preserve"> לתורה. </w:t>
      </w:r>
    </w:p>
    <w:p w14:paraId="2380DEBE" w14:textId="21EDDE0A" w:rsidR="00EA1487" w:rsidRDefault="00581627" w:rsidP="00F703E8">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בחר </w:t>
      </w:r>
      <w:r w:rsidRPr="00342223">
        <w:rPr>
          <w:rFonts w:asciiTheme="minorBidi" w:hAnsiTheme="minorBidi" w:hint="cs"/>
          <w:sz w:val="24"/>
          <w:szCs w:val="24"/>
          <w:u w:val="single"/>
          <w:rtl/>
        </w:rPr>
        <w:t xml:space="preserve">באחת </w:t>
      </w:r>
      <w:r w:rsidRPr="00342223">
        <w:rPr>
          <w:rFonts w:asciiTheme="minorBidi" w:hAnsiTheme="minorBidi" w:hint="cs"/>
          <w:sz w:val="24"/>
          <w:szCs w:val="24"/>
          <w:rtl/>
        </w:rPr>
        <w:t xml:space="preserve">מן הדרכים האלה, שלדעתך היא המתאימה ביותר להתמודדות עם משבר. הסבר דרך זו וכתוב מדוע לדעתך היא המתאימה ביותר. </w:t>
      </w:r>
    </w:p>
    <w:p w14:paraId="3D6BF642" w14:textId="77777777" w:rsidR="00EA1487" w:rsidRPr="00342223" w:rsidRDefault="00EA1487" w:rsidP="00F703E8">
      <w:pPr>
        <w:spacing w:after="0" w:line="240" w:lineRule="auto"/>
        <w:jc w:val="both"/>
        <w:rPr>
          <w:rFonts w:asciiTheme="minorBidi" w:hAnsiTheme="minorBidi"/>
          <w:sz w:val="24"/>
          <w:szCs w:val="24"/>
          <w:rtl/>
        </w:rPr>
      </w:pPr>
    </w:p>
    <w:p w14:paraId="506DBB91" w14:textId="77777777" w:rsidR="00581627" w:rsidRPr="00342223" w:rsidRDefault="00581627" w:rsidP="00F703E8">
      <w:pPr>
        <w:spacing w:after="0" w:line="240" w:lineRule="auto"/>
        <w:jc w:val="both"/>
        <w:rPr>
          <w:rFonts w:asciiTheme="minorBidi" w:hAnsiTheme="minorBidi"/>
          <w:sz w:val="24"/>
          <w:szCs w:val="24"/>
          <w:rtl/>
        </w:rPr>
      </w:pPr>
      <w:r w:rsidRPr="00342223">
        <w:rPr>
          <w:rFonts w:asciiTheme="minorBidi" w:hAnsiTheme="minorBidi" w:hint="cs"/>
          <w:sz w:val="24"/>
          <w:szCs w:val="24"/>
          <w:rtl/>
        </w:rPr>
        <w:t>ב.</w:t>
      </w:r>
      <w:r w:rsidRPr="00342223">
        <w:rPr>
          <w:rFonts w:asciiTheme="minorBidi" w:hAnsiTheme="minorBidi"/>
          <w:sz w:val="24"/>
          <w:szCs w:val="24"/>
          <w:rtl/>
        </w:rPr>
        <w:t xml:space="preserve"> </w:t>
      </w:r>
      <w:r w:rsidRPr="00342223">
        <w:rPr>
          <w:rFonts w:asciiTheme="minorBidi" w:hAnsiTheme="minorBidi" w:hint="cs"/>
          <w:sz w:val="24"/>
          <w:szCs w:val="24"/>
          <w:u w:val="single"/>
          <w:rtl/>
        </w:rPr>
        <w:t xml:space="preserve">הרב </w:t>
      </w:r>
      <w:proofErr w:type="spellStart"/>
      <w:r w:rsidRPr="00342223">
        <w:rPr>
          <w:rFonts w:asciiTheme="minorBidi" w:hAnsiTheme="minorBidi" w:hint="cs"/>
          <w:sz w:val="24"/>
          <w:szCs w:val="24"/>
          <w:u w:val="single"/>
          <w:rtl/>
        </w:rPr>
        <w:t>זווין</w:t>
      </w:r>
      <w:proofErr w:type="spellEnd"/>
      <w:r w:rsidRPr="00342223">
        <w:rPr>
          <w:rFonts w:asciiTheme="minorBidi" w:hAnsiTheme="minorBidi" w:hint="cs"/>
          <w:sz w:val="24"/>
          <w:szCs w:val="24"/>
          <w:u w:val="single"/>
          <w:rtl/>
        </w:rPr>
        <w:t xml:space="preserve">, </w:t>
      </w:r>
      <w:r w:rsidRPr="00342223">
        <w:rPr>
          <w:rFonts w:asciiTheme="minorBidi" w:hAnsiTheme="minorBidi" w:hint="cs"/>
          <w:b/>
          <w:bCs/>
          <w:sz w:val="24"/>
          <w:szCs w:val="24"/>
          <w:u w:val="single"/>
          <w:rtl/>
        </w:rPr>
        <w:t>לתורה ולמועדים.</w:t>
      </w:r>
      <w:r w:rsidRPr="00342223">
        <w:rPr>
          <w:rFonts w:asciiTheme="minorBidi" w:hAnsiTheme="minorBidi" w:hint="cs"/>
          <w:b/>
          <w:bCs/>
          <w:sz w:val="24"/>
          <w:szCs w:val="24"/>
          <w:rtl/>
        </w:rPr>
        <w:t xml:space="preserve"> </w:t>
      </w:r>
    </w:p>
    <w:p w14:paraId="1CC17D39"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"אנו זקוקים לשני הכוחות, לאש ולאור, אבל נחלקו... שמאי והלל."</w:t>
      </w:r>
    </w:p>
    <w:p w14:paraId="45EDBB7D" w14:textId="77777777" w:rsidR="00581627" w:rsidRPr="00342223" w:rsidRDefault="00581627" w:rsidP="00BD4FEB">
      <w:pPr>
        <w:numPr>
          <w:ilvl w:val="0"/>
          <w:numId w:val="4"/>
        </w:numPr>
        <w:spacing w:after="0" w:line="240" w:lineRule="auto"/>
        <w:jc w:val="both"/>
        <w:rPr>
          <w:rFonts w:asciiTheme="minorBidi" w:hAnsiTheme="minorBidi"/>
          <w:sz w:val="24"/>
          <w:szCs w:val="24"/>
        </w:rPr>
      </w:pPr>
      <w:r w:rsidRPr="00342223">
        <w:rPr>
          <w:rFonts w:asciiTheme="minorBidi" w:hAnsiTheme="minorBidi" w:hint="cs"/>
          <w:sz w:val="24"/>
          <w:szCs w:val="24"/>
          <w:rtl/>
        </w:rPr>
        <w:t xml:space="preserve">לפי הרב </w:t>
      </w:r>
      <w:proofErr w:type="spellStart"/>
      <w:r w:rsidRPr="00342223">
        <w:rPr>
          <w:rFonts w:asciiTheme="minorBidi" w:hAnsiTheme="minorBidi" w:hint="cs"/>
          <w:sz w:val="24"/>
          <w:szCs w:val="24"/>
          <w:rtl/>
        </w:rPr>
        <w:t>זווין</w:t>
      </w:r>
      <w:proofErr w:type="spellEnd"/>
      <w:r w:rsidRPr="00342223">
        <w:rPr>
          <w:rFonts w:asciiTheme="minorBidi" w:hAnsiTheme="minorBidi" w:hint="cs"/>
          <w:sz w:val="24"/>
          <w:szCs w:val="24"/>
          <w:rtl/>
        </w:rPr>
        <w:t>, מהי המחלוקת בין בית שמאי לבית הלל?</w:t>
      </w:r>
    </w:p>
    <w:p w14:paraId="4C3E84B3" w14:textId="77777777" w:rsidR="00581627" w:rsidRDefault="00581627" w:rsidP="00BD4FEB">
      <w:pPr>
        <w:numPr>
          <w:ilvl w:val="0"/>
          <w:numId w:val="4"/>
        </w:numPr>
        <w:spacing w:after="0" w:line="240" w:lineRule="auto"/>
        <w:jc w:val="both"/>
        <w:rPr>
          <w:rFonts w:asciiTheme="minorBidi" w:hAnsiTheme="minorBidi"/>
          <w:sz w:val="24"/>
          <w:szCs w:val="24"/>
        </w:rPr>
      </w:pPr>
      <w:r w:rsidRPr="00342223">
        <w:rPr>
          <w:rFonts w:asciiTheme="minorBidi" w:hAnsiTheme="minorBidi" w:hint="cs"/>
          <w:sz w:val="24"/>
          <w:szCs w:val="24"/>
          <w:rtl/>
        </w:rPr>
        <w:t>עם איזו מן הדעות אתה מזדהה? נמק.</w:t>
      </w:r>
    </w:p>
    <w:p w14:paraId="1FDF25C6" w14:textId="4EB8F053" w:rsidR="00EA1487" w:rsidRPr="00342223" w:rsidRDefault="00BD4FEB" w:rsidP="00BD4FEB">
      <w:pPr>
        <w:bidi w:val="0"/>
        <w:rPr>
          <w:rFonts w:asciiTheme="minorBidi" w:hAnsiTheme="minorBidi"/>
          <w:sz w:val="24"/>
          <w:szCs w:val="24"/>
        </w:rPr>
      </w:pPr>
      <w:r>
        <w:rPr>
          <w:rFonts w:asciiTheme="minorBidi" w:hAnsiTheme="minorBidi"/>
          <w:sz w:val="24"/>
          <w:szCs w:val="24"/>
          <w:rtl/>
        </w:rPr>
        <w:br w:type="page"/>
      </w:r>
    </w:p>
    <w:p w14:paraId="15759C26"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lastRenderedPageBreak/>
        <w:t xml:space="preserve">5. </w:t>
      </w:r>
      <w:r w:rsidRPr="00342223">
        <w:rPr>
          <w:rFonts w:asciiTheme="minorBidi" w:hAnsiTheme="minorBidi" w:hint="cs"/>
          <w:sz w:val="24"/>
          <w:szCs w:val="24"/>
          <w:u w:val="single"/>
          <w:rtl/>
        </w:rPr>
        <w:t xml:space="preserve">רס"ג, </w:t>
      </w:r>
      <w:r w:rsidRPr="00342223">
        <w:rPr>
          <w:rFonts w:asciiTheme="minorBidi" w:hAnsiTheme="minorBidi" w:hint="cs"/>
          <w:b/>
          <w:bCs/>
          <w:sz w:val="24"/>
          <w:szCs w:val="24"/>
          <w:u w:val="single"/>
          <w:rtl/>
        </w:rPr>
        <w:t>אמונות ודעות</w:t>
      </w:r>
    </w:p>
    <w:p w14:paraId="5BF41E77"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א.  "עזיבת הדת שלי התחילה ממאמר שקראתי... מאמר האשמה נגד אלוקים."</w:t>
      </w:r>
    </w:p>
    <w:p w14:paraId="3F41B211"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(מעובד ע"פ מונולוג מתוך ש. לב, </w:t>
      </w:r>
      <w:r w:rsidRPr="00342223">
        <w:rPr>
          <w:rFonts w:asciiTheme="minorBidi" w:hAnsiTheme="minorBidi" w:hint="cs"/>
          <w:b/>
          <w:bCs/>
          <w:sz w:val="24"/>
          <w:szCs w:val="24"/>
          <w:rtl/>
        </w:rPr>
        <w:t>ושיודע לשאול</w:t>
      </w:r>
      <w:r w:rsidRPr="00342223">
        <w:rPr>
          <w:rFonts w:asciiTheme="minorBidi" w:hAnsiTheme="minorBidi" w:hint="cs"/>
          <w:sz w:val="24"/>
          <w:szCs w:val="24"/>
          <w:rtl/>
        </w:rPr>
        <w:t xml:space="preserve">, הוצאת חרגול 1998). </w:t>
      </w:r>
    </w:p>
    <w:p w14:paraId="56591329"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לאיזו סיבה מסיבות הכפירה שמביא רס"ג אפשר לקשר דברים אלה? נמק את תשובתך. </w:t>
      </w:r>
    </w:p>
    <w:p w14:paraId="3240F5B2" w14:textId="727C0126" w:rsidR="00581627" w:rsidRPr="00BD4FEB" w:rsidRDefault="00581627" w:rsidP="00BD4FEB">
      <w:pPr>
        <w:pStyle w:val="ac"/>
        <w:numPr>
          <w:ilvl w:val="0"/>
          <w:numId w:val="16"/>
        </w:numPr>
        <w:spacing w:after="0" w:line="240" w:lineRule="auto"/>
        <w:jc w:val="both"/>
        <w:rPr>
          <w:rFonts w:asciiTheme="minorBidi" w:hAnsiTheme="minorBidi"/>
          <w:sz w:val="24"/>
          <w:szCs w:val="24"/>
        </w:rPr>
      </w:pPr>
      <w:r w:rsidRPr="00BD4FEB">
        <w:rPr>
          <w:rFonts w:asciiTheme="minorBidi" w:hAnsiTheme="minorBidi" w:hint="cs"/>
          <w:sz w:val="24"/>
          <w:szCs w:val="24"/>
          <w:rtl/>
        </w:rPr>
        <w:t xml:space="preserve">על פי רס"ג, הסבר שלוש סיבות נוספות לכפירה. </w:t>
      </w:r>
    </w:p>
    <w:p w14:paraId="47AE9753" w14:textId="77777777" w:rsidR="00EA1487" w:rsidRPr="001B67A6" w:rsidRDefault="00EA1487" w:rsidP="00EA1487">
      <w:pPr>
        <w:pStyle w:val="ac"/>
        <w:spacing w:line="240" w:lineRule="auto"/>
        <w:jc w:val="both"/>
        <w:rPr>
          <w:rFonts w:asciiTheme="minorBidi" w:hAnsiTheme="minorBidi"/>
          <w:sz w:val="24"/>
          <w:szCs w:val="24"/>
          <w:rtl/>
        </w:rPr>
      </w:pPr>
    </w:p>
    <w:p w14:paraId="7D11BE47" w14:textId="38BB17D5" w:rsidR="00581627" w:rsidRPr="001B67A6"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 xml:space="preserve">6.  </w:t>
      </w:r>
      <w:proofErr w:type="spellStart"/>
      <w:r w:rsidRPr="00342223">
        <w:rPr>
          <w:rFonts w:asciiTheme="minorBidi" w:hAnsiTheme="minorBidi" w:hint="cs"/>
          <w:sz w:val="24"/>
          <w:szCs w:val="24"/>
          <w:u w:val="single"/>
          <w:rtl/>
        </w:rPr>
        <w:t>הראי"ה</w:t>
      </w:r>
      <w:proofErr w:type="spellEnd"/>
      <w:r w:rsidRPr="00342223">
        <w:rPr>
          <w:rFonts w:asciiTheme="minorBidi" w:hAnsiTheme="minorBidi" w:hint="cs"/>
          <w:sz w:val="24"/>
          <w:szCs w:val="24"/>
          <w:u w:val="single"/>
          <w:rtl/>
        </w:rPr>
        <w:t xml:space="preserve"> קוק, </w:t>
      </w:r>
      <w:r w:rsidRPr="00342223">
        <w:rPr>
          <w:rFonts w:asciiTheme="minorBidi" w:hAnsiTheme="minorBidi" w:hint="cs"/>
          <w:b/>
          <w:bCs/>
          <w:sz w:val="24"/>
          <w:szCs w:val="24"/>
          <w:u w:val="single"/>
          <w:rtl/>
        </w:rPr>
        <w:t>אורות הקודש</w:t>
      </w:r>
    </w:p>
    <w:p w14:paraId="2CBD9B50"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1. לפי הרב קוק, מה היה חטאו של אדם הראשון? </w:t>
      </w:r>
    </w:p>
    <w:p w14:paraId="00FC06BC"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2. תלמיד טען: "המחנך המלומד שלי מכריח אותי ללמוד מקצועות שאינני מרגיש חיבור אליהם, אבל אני מעדיף ללמוד נושאים אחרים שקרובים יותר לליבי". </w:t>
      </w:r>
    </w:p>
    <w:p w14:paraId="0FF0382D" w14:textId="0DA7D4D7" w:rsidR="00EA148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האם לדעתך התלמיד יכול להסתמך בטענתו על העמדה של הרב קוק? נמק את תשובתך. </w:t>
      </w:r>
    </w:p>
    <w:p w14:paraId="7A9D024F" w14:textId="77777777" w:rsidR="00EA1487" w:rsidRPr="00342223" w:rsidRDefault="00EA1487" w:rsidP="00EA1487">
      <w:pPr>
        <w:spacing w:line="240" w:lineRule="auto"/>
        <w:jc w:val="both"/>
        <w:rPr>
          <w:rFonts w:asciiTheme="minorBidi" w:hAnsiTheme="minorBidi"/>
          <w:sz w:val="24"/>
          <w:szCs w:val="24"/>
          <w:rtl/>
        </w:rPr>
      </w:pPr>
    </w:p>
    <w:p w14:paraId="5BB6C7BB"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7. </w:t>
      </w:r>
      <w:r w:rsidRPr="00342223">
        <w:rPr>
          <w:rFonts w:asciiTheme="minorBidi" w:hAnsiTheme="minorBidi" w:hint="cs"/>
          <w:sz w:val="24"/>
          <w:szCs w:val="24"/>
          <w:u w:val="single"/>
          <w:rtl/>
        </w:rPr>
        <w:t xml:space="preserve">תלמוד בבלי, </w:t>
      </w:r>
      <w:r w:rsidRPr="00342223">
        <w:rPr>
          <w:rFonts w:asciiTheme="minorBidi" w:hAnsiTheme="minorBidi" w:hint="cs"/>
          <w:b/>
          <w:bCs/>
          <w:sz w:val="24"/>
          <w:szCs w:val="24"/>
          <w:u w:val="single"/>
          <w:rtl/>
        </w:rPr>
        <w:t xml:space="preserve"> מסכת נידה</w:t>
      </w:r>
    </w:p>
    <w:p w14:paraId="0E19283A" w14:textId="77777777" w:rsidR="00581627"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יש אנשים הטוענים כי הם מנותקים מעולם של תורה ואמונה. הסבר כיצד דברי התלמוד על "התינוק במעי </w:t>
      </w:r>
      <w:proofErr w:type="spellStart"/>
      <w:r w:rsidRPr="00342223">
        <w:rPr>
          <w:rFonts w:asciiTheme="minorBidi" w:hAnsiTheme="minorBidi" w:hint="cs"/>
          <w:sz w:val="24"/>
          <w:szCs w:val="24"/>
          <w:rtl/>
        </w:rPr>
        <w:t>אימו</w:t>
      </w:r>
      <w:proofErr w:type="spellEnd"/>
      <w:r w:rsidRPr="00342223">
        <w:rPr>
          <w:rFonts w:asciiTheme="minorBidi" w:hAnsiTheme="minorBidi" w:hint="cs"/>
          <w:sz w:val="24"/>
          <w:szCs w:val="24"/>
          <w:rtl/>
        </w:rPr>
        <w:t xml:space="preserve">" יכולים לסייע להתמודדות עם טענה זו. </w:t>
      </w:r>
    </w:p>
    <w:p w14:paraId="746E9877" w14:textId="77777777" w:rsidR="00EA1487" w:rsidRPr="00342223" w:rsidRDefault="00EA1487" w:rsidP="007D52EB">
      <w:pPr>
        <w:spacing w:line="240" w:lineRule="auto"/>
        <w:jc w:val="both"/>
        <w:rPr>
          <w:rFonts w:asciiTheme="minorBidi" w:hAnsiTheme="minorBidi"/>
          <w:sz w:val="24"/>
          <w:szCs w:val="24"/>
          <w:rtl/>
        </w:rPr>
      </w:pPr>
    </w:p>
    <w:p w14:paraId="762903FF" w14:textId="77777777" w:rsidR="00581627" w:rsidRPr="00342223"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 xml:space="preserve">8. </w:t>
      </w:r>
      <w:r w:rsidRPr="00342223">
        <w:rPr>
          <w:rFonts w:asciiTheme="minorBidi" w:hAnsiTheme="minorBidi" w:hint="cs"/>
          <w:sz w:val="24"/>
          <w:szCs w:val="24"/>
          <w:u w:val="single"/>
          <w:rtl/>
        </w:rPr>
        <w:t xml:space="preserve">הרב </w:t>
      </w:r>
      <w:proofErr w:type="spellStart"/>
      <w:r w:rsidRPr="00342223">
        <w:rPr>
          <w:rFonts w:asciiTheme="minorBidi" w:hAnsiTheme="minorBidi" w:hint="cs"/>
          <w:sz w:val="24"/>
          <w:szCs w:val="24"/>
          <w:u w:val="single"/>
          <w:rtl/>
        </w:rPr>
        <w:t>שקופ</w:t>
      </w:r>
      <w:proofErr w:type="spellEnd"/>
      <w:r w:rsidRPr="00342223">
        <w:rPr>
          <w:rFonts w:asciiTheme="minorBidi" w:hAnsiTheme="minorBidi" w:hint="cs"/>
          <w:sz w:val="24"/>
          <w:szCs w:val="24"/>
          <w:u w:val="single"/>
          <w:rtl/>
        </w:rPr>
        <w:t xml:space="preserve">, </w:t>
      </w:r>
      <w:r w:rsidRPr="00342223">
        <w:rPr>
          <w:rFonts w:asciiTheme="minorBidi" w:hAnsiTheme="minorBidi" w:hint="cs"/>
          <w:b/>
          <w:bCs/>
          <w:sz w:val="24"/>
          <w:szCs w:val="24"/>
          <w:u w:val="single"/>
          <w:rtl/>
        </w:rPr>
        <w:t>שערי יושר</w:t>
      </w:r>
      <w:r w:rsidRPr="00342223">
        <w:rPr>
          <w:rFonts w:asciiTheme="minorBidi" w:hAnsiTheme="minorBidi" w:hint="cs"/>
          <w:sz w:val="24"/>
          <w:szCs w:val="24"/>
          <w:u w:val="single"/>
          <w:rtl/>
        </w:rPr>
        <w:t xml:space="preserve">  </w:t>
      </w:r>
    </w:p>
    <w:p w14:paraId="1E8B400E"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מסופר על הרב אריה לוין כי בשעה שהתלווה אל </w:t>
      </w:r>
      <w:proofErr w:type="spellStart"/>
      <w:r w:rsidRPr="00342223">
        <w:rPr>
          <w:rFonts w:asciiTheme="minorBidi" w:hAnsiTheme="minorBidi" w:hint="cs"/>
          <w:sz w:val="24"/>
          <w:szCs w:val="24"/>
          <w:rtl/>
        </w:rPr>
        <w:t>אישתו</w:t>
      </w:r>
      <w:proofErr w:type="spellEnd"/>
      <w:r w:rsidRPr="00342223">
        <w:rPr>
          <w:rFonts w:asciiTheme="minorBidi" w:hAnsiTheme="minorBidi" w:hint="cs"/>
          <w:sz w:val="24"/>
          <w:szCs w:val="24"/>
          <w:rtl/>
        </w:rPr>
        <w:t xml:space="preserve"> לבדיקת רופא שאל הרופא לסיבת בואם. הרב אריה לוין ענה לו: "הרגל </w:t>
      </w:r>
      <w:r w:rsidRPr="00342223">
        <w:rPr>
          <w:rFonts w:asciiTheme="minorBidi" w:hAnsiTheme="minorBidi" w:hint="cs"/>
          <w:sz w:val="24"/>
          <w:szCs w:val="24"/>
          <w:u w:val="single"/>
          <w:rtl/>
        </w:rPr>
        <w:t>של אשתי</w:t>
      </w:r>
      <w:r w:rsidRPr="00342223">
        <w:rPr>
          <w:rFonts w:asciiTheme="minorBidi" w:hAnsiTheme="minorBidi" w:hint="cs"/>
          <w:sz w:val="24"/>
          <w:szCs w:val="24"/>
          <w:rtl/>
        </w:rPr>
        <w:t xml:space="preserve"> כואבת </w:t>
      </w:r>
      <w:r w:rsidRPr="00342223">
        <w:rPr>
          <w:rFonts w:asciiTheme="minorBidi" w:hAnsiTheme="minorBidi" w:hint="cs"/>
          <w:sz w:val="24"/>
          <w:szCs w:val="24"/>
          <w:u w:val="single"/>
          <w:rtl/>
        </w:rPr>
        <w:t>לנו</w:t>
      </w:r>
      <w:r w:rsidRPr="00342223">
        <w:rPr>
          <w:rFonts w:asciiTheme="minorBidi" w:hAnsiTheme="minorBidi" w:hint="cs"/>
          <w:sz w:val="24"/>
          <w:szCs w:val="24"/>
          <w:rtl/>
        </w:rPr>
        <w:t>.."</w:t>
      </w:r>
    </w:p>
    <w:p w14:paraId="5F251AA6" w14:textId="77777777" w:rsidR="0058162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הסבר את הקשר בין התשובה של הרב לוין לבין דברי הרב </w:t>
      </w:r>
      <w:proofErr w:type="spellStart"/>
      <w:r w:rsidRPr="00342223">
        <w:rPr>
          <w:rFonts w:asciiTheme="minorBidi" w:hAnsiTheme="minorBidi" w:hint="cs"/>
          <w:sz w:val="24"/>
          <w:szCs w:val="24"/>
          <w:rtl/>
        </w:rPr>
        <w:t>שקופ</w:t>
      </w:r>
      <w:proofErr w:type="spellEnd"/>
      <w:r w:rsidRPr="00342223">
        <w:rPr>
          <w:rFonts w:asciiTheme="minorBidi" w:hAnsiTheme="minorBidi" w:hint="cs"/>
          <w:sz w:val="24"/>
          <w:szCs w:val="24"/>
          <w:rtl/>
        </w:rPr>
        <w:t xml:space="preserve"> על "איכותו של האני". </w:t>
      </w:r>
    </w:p>
    <w:p w14:paraId="51DC1287" w14:textId="77777777" w:rsidR="00EA1487" w:rsidRPr="00342223" w:rsidRDefault="00EA1487" w:rsidP="007D52EB">
      <w:pPr>
        <w:spacing w:line="240" w:lineRule="auto"/>
        <w:jc w:val="both"/>
        <w:rPr>
          <w:rFonts w:asciiTheme="minorBidi" w:hAnsiTheme="minorBidi"/>
          <w:sz w:val="24"/>
          <w:szCs w:val="24"/>
          <w:rtl/>
        </w:rPr>
      </w:pPr>
    </w:p>
    <w:p w14:paraId="2D7C29AC" w14:textId="77777777" w:rsidR="00581627" w:rsidRPr="00342223" w:rsidRDefault="00581627" w:rsidP="007D52EB">
      <w:pPr>
        <w:spacing w:line="240" w:lineRule="auto"/>
        <w:jc w:val="both"/>
        <w:rPr>
          <w:rFonts w:asciiTheme="minorBidi" w:hAnsiTheme="minorBidi"/>
          <w:b/>
          <w:bCs/>
          <w:sz w:val="24"/>
          <w:szCs w:val="24"/>
          <w:u w:val="single"/>
          <w:rtl/>
        </w:rPr>
      </w:pPr>
      <w:r w:rsidRPr="00342223">
        <w:rPr>
          <w:rFonts w:asciiTheme="minorBidi" w:hAnsiTheme="minorBidi" w:hint="cs"/>
          <w:sz w:val="24"/>
          <w:szCs w:val="24"/>
          <w:rtl/>
        </w:rPr>
        <w:t xml:space="preserve">9. </w:t>
      </w:r>
      <w:proofErr w:type="spellStart"/>
      <w:r w:rsidRPr="00342223">
        <w:rPr>
          <w:rFonts w:asciiTheme="minorBidi" w:hAnsiTheme="minorBidi" w:hint="cs"/>
          <w:sz w:val="24"/>
          <w:szCs w:val="24"/>
          <w:u w:val="single"/>
          <w:rtl/>
        </w:rPr>
        <w:t>הראי"ה</w:t>
      </w:r>
      <w:proofErr w:type="spellEnd"/>
      <w:r w:rsidRPr="00342223">
        <w:rPr>
          <w:rFonts w:asciiTheme="minorBidi" w:hAnsiTheme="minorBidi" w:hint="cs"/>
          <w:sz w:val="24"/>
          <w:szCs w:val="24"/>
          <w:u w:val="single"/>
          <w:rtl/>
        </w:rPr>
        <w:t xml:space="preserve"> קוק, </w:t>
      </w:r>
      <w:r w:rsidRPr="00342223">
        <w:rPr>
          <w:rFonts w:asciiTheme="minorBidi" w:hAnsiTheme="minorBidi" w:hint="cs"/>
          <w:b/>
          <w:bCs/>
          <w:sz w:val="24"/>
          <w:szCs w:val="24"/>
          <w:u w:val="single"/>
          <w:rtl/>
        </w:rPr>
        <w:t>מאמר הדור</w:t>
      </w:r>
    </w:p>
    <w:p w14:paraId="0F577D62"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א. מדוע הדגיש הרב קוק את הצורך להעמיק בלימוד האמונה בתקופתנו? </w:t>
      </w:r>
    </w:p>
    <w:p w14:paraId="2A71E089" w14:textId="77777777" w:rsidR="0058162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ב. יש המתנגדים להעמקה בלימוד אמונה משום שהדבר עלול לפגוע באמונה התמימה. מהי עמדתך הנושא זה? נמק את תשובתך. </w:t>
      </w:r>
    </w:p>
    <w:p w14:paraId="02BFA448" w14:textId="77777777" w:rsidR="00EA1487" w:rsidRPr="00342223" w:rsidRDefault="00EA1487" w:rsidP="007D52EB">
      <w:pPr>
        <w:spacing w:line="240" w:lineRule="auto"/>
        <w:jc w:val="both"/>
        <w:rPr>
          <w:rFonts w:asciiTheme="minorBidi" w:hAnsiTheme="minorBidi"/>
          <w:sz w:val="24"/>
          <w:szCs w:val="24"/>
          <w:rtl/>
        </w:rPr>
      </w:pPr>
    </w:p>
    <w:p w14:paraId="6DBFA9A1"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10. </w:t>
      </w:r>
      <w:r w:rsidRPr="00342223">
        <w:rPr>
          <w:rFonts w:asciiTheme="minorBidi" w:hAnsiTheme="minorBidi" w:hint="cs"/>
          <w:sz w:val="24"/>
          <w:szCs w:val="24"/>
          <w:u w:val="single"/>
          <w:rtl/>
        </w:rPr>
        <w:t xml:space="preserve">רמב"ם, </w:t>
      </w:r>
      <w:r w:rsidRPr="00342223">
        <w:rPr>
          <w:rFonts w:asciiTheme="minorBidi" w:hAnsiTheme="minorBidi" w:hint="cs"/>
          <w:b/>
          <w:bCs/>
          <w:sz w:val="24"/>
          <w:szCs w:val="24"/>
          <w:u w:val="single"/>
          <w:rtl/>
        </w:rPr>
        <w:t xml:space="preserve">הקדמה למסכת אבות, </w:t>
      </w:r>
      <w:r w:rsidRPr="00342223">
        <w:rPr>
          <w:rFonts w:asciiTheme="minorBidi" w:hAnsiTheme="minorBidi" w:hint="cs"/>
          <w:sz w:val="24"/>
          <w:szCs w:val="24"/>
          <w:u w:val="single"/>
          <w:rtl/>
        </w:rPr>
        <w:t>פרק ד' ופרק ה'</w:t>
      </w:r>
      <w:r>
        <w:rPr>
          <w:rFonts w:asciiTheme="minorBidi" w:hAnsiTheme="minorBidi" w:hint="cs"/>
          <w:sz w:val="24"/>
          <w:szCs w:val="24"/>
          <w:rtl/>
        </w:rPr>
        <w:t xml:space="preserve"> ( יחידת הגבר)</w:t>
      </w:r>
    </w:p>
    <w:p w14:paraId="6CDB78BA" w14:textId="77777777" w:rsidR="00581627" w:rsidRPr="00342223" w:rsidRDefault="00581627" w:rsidP="007D52EB">
      <w:pPr>
        <w:spacing w:after="0" w:line="240" w:lineRule="auto"/>
        <w:jc w:val="both"/>
        <w:rPr>
          <w:rFonts w:asciiTheme="minorBidi" w:hAnsiTheme="minorBidi"/>
          <w:sz w:val="24"/>
          <w:szCs w:val="24"/>
          <w:rtl/>
        </w:rPr>
      </w:pPr>
      <w:r w:rsidRPr="00342223">
        <w:rPr>
          <w:rFonts w:asciiTheme="minorBidi" w:hAnsiTheme="minorBidi" w:hint="cs"/>
          <w:sz w:val="24"/>
          <w:szCs w:val="24"/>
          <w:rtl/>
        </w:rPr>
        <w:t>יש אנשים שמקדישים זמן רב לפעילות ספורט, ויש הקונים רכוש בכסף רב.</w:t>
      </w:r>
    </w:p>
    <w:p w14:paraId="3AB35F7F" w14:textId="77777777" w:rsidR="00581627" w:rsidRDefault="00581627" w:rsidP="007D52EB">
      <w:pPr>
        <w:spacing w:after="0" w:line="240" w:lineRule="auto"/>
        <w:jc w:val="both"/>
        <w:rPr>
          <w:rFonts w:asciiTheme="minorBidi" w:hAnsiTheme="minorBidi"/>
          <w:sz w:val="24"/>
          <w:szCs w:val="24"/>
          <w:rtl/>
        </w:rPr>
      </w:pPr>
      <w:r w:rsidRPr="00342223">
        <w:rPr>
          <w:rFonts w:asciiTheme="minorBidi" w:hAnsiTheme="minorBidi" w:hint="cs"/>
          <w:sz w:val="24"/>
          <w:szCs w:val="24"/>
          <w:rtl/>
        </w:rPr>
        <w:t>לפי שיטת הרמב"ם, מתי המעשים האלו ייחשבו למידה גבוהה ומתי לא ייחשבו כך?</w:t>
      </w:r>
    </w:p>
    <w:p w14:paraId="0D0E0C77" w14:textId="77777777" w:rsidR="00EA1487" w:rsidRDefault="00EA1487" w:rsidP="007D52EB">
      <w:pPr>
        <w:spacing w:after="0" w:line="240" w:lineRule="auto"/>
        <w:jc w:val="both"/>
        <w:rPr>
          <w:rFonts w:asciiTheme="minorBidi" w:hAnsiTheme="minorBidi"/>
          <w:sz w:val="24"/>
          <w:szCs w:val="24"/>
          <w:rtl/>
        </w:rPr>
      </w:pPr>
    </w:p>
    <w:p w14:paraId="33366DA9" w14:textId="77777777" w:rsidR="00B52094" w:rsidRPr="00342223" w:rsidRDefault="00B52094" w:rsidP="007D52EB">
      <w:pPr>
        <w:spacing w:after="0" w:line="240" w:lineRule="auto"/>
        <w:jc w:val="both"/>
        <w:rPr>
          <w:rFonts w:asciiTheme="minorBidi" w:hAnsiTheme="minorBidi"/>
          <w:sz w:val="24"/>
          <w:szCs w:val="24"/>
          <w:rtl/>
        </w:rPr>
      </w:pPr>
    </w:p>
    <w:p w14:paraId="0E636295" w14:textId="77777777" w:rsidR="00581627" w:rsidRPr="00342223" w:rsidRDefault="00581627" w:rsidP="007D52EB">
      <w:pPr>
        <w:spacing w:line="276" w:lineRule="auto"/>
        <w:jc w:val="both"/>
        <w:rPr>
          <w:rFonts w:asciiTheme="minorBidi" w:hAnsiTheme="minorBidi"/>
          <w:sz w:val="24"/>
          <w:szCs w:val="24"/>
          <w:rtl/>
        </w:rPr>
      </w:pPr>
      <w:r w:rsidRPr="00342223">
        <w:rPr>
          <w:rFonts w:asciiTheme="minorBidi" w:hAnsiTheme="minorBidi" w:hint="cs"/>
          <w:sz w:val="24"/>
          <w:szCs w:val="24"/>
          <w:rtl/>
        </w:rPr>
        <w:t xml:space="preserve">11. </w:t>
      </w:r>
      <w:proofErr w:type="spellStart"/>
      <w:r w:rsidRPr="00342223">
        <w:rPr>
          <w:rFonts w:asciiTheme="minorBidi" w:hAnsiTheme="minorBidi" w:hint="cs"/>
          <w:sz w:val="24"/>
          <w:szCs w:val="24"/>
          <w:u w:val="single"/>
          <w:rtl/>
        </w:rPr>
        <w:t>הראי"ה</w:t>
      </w:r>
      <w:proofErr w:type="spellEnd"/>
      <w:r w:rsidRPr="00342223">
        <w:rPr>
          <w:rFonts w:asciiTheme="minorBidi" w:hAnsiTheme="minorBidi" w:hint="cs"/>
          <w:sz w:val="24"/>
          <w:szCs w:val="24"/>
          <w:u w:val="single"/>
          <w:rtl/>
        </w:rPr>
        <w:t xml:space="preserve"> קוק, </w:t>
      </w:r>
      <w:r w:rsidRPr="00342223">
        <w:rPr>
          <w:rFonts w:asciiTheme="minorBidi" w:hAnsiTheme="minorBidi" w:hint="cs"/>
          <w:b/>
          <w:bCs/>
          <w:sz w:val="24"/>
          <w:szCs w:val="24"/>
          <w:u w:val="single"/>
          <w:rtl/>
        </w:rPr>
        <w:t>חזון הצמחונות והשלום</w:t>
      </w:r>
      <w:r w:rsidRPr="00342223">
        <w:rPr>
          <w:rFonts w:asciiTheme="minorBidi" w:hAnsiTheme="minorBidi" w:hint="cs"/>
          <w:sz w:val="24"/>
          <w:szCs w:val="24"/>
          <w:rtl/>
        </w:rPr>
        <w:t xml:space="preserve"> </w:t>
      </w:r>
      <w:r>
        <w:rPr>
          <w:rFonts w:asciiTheme="minorBidi" w:hAnsiTheme="minorBidi" w:hint="cs"/>
          <w:sz w:val="24"/>
          <w:szCs w:val="24"/>
          <w:rtl/>
        </w:rPr>
        <w:t>(יחידת הגבר)</w:t>
      </w:r>
    </w:p>
    <w:p w14:paraId="15C9A0A2" w14:textId="77777777" w:rsidR="00581627" w:rsidRPr="00342223" w:rsidRDefault="00581627" w:rsidP="00BD4FEB">
      <w:pPr>
        <w:spacing w:after="0" w:line="276" w:lineRule="auto"/>
        <w:jc w:val="both"/>
        <w:rPr>
          <w:rFonts w:asciiTheme="minorBidi" w:hAnsiTheme="minorBidi"/>
          <w:sz w:val="24"/>
          <w:szCs w:val="24"/>
          <w:rtl/>
        </w:rPr>
      </w:pPr>
      <w:r w:rsidRPr="00342223">
        <w:rPr>
          <w:rFonts w:asciiTheme="minorBidi" w:hAnsiTheme="minorBidi" w:hint="cs"/>
          <w:sz w:val="24"/>
          <w:szCs w:val="24"/>
          <w:rtl/>
        </w:rPr>
        <w:t xml:space="preserve">"ורדו בדגת הים ובעוף השמים ובכל חיה הרומשת על הארץ" (בראשית א' כ"ח). </w:t>
      </w:r>
    </w:p>
    <w:p w14:paraId="4D857DFE" w14:textId="482F409F" w:rsidR="00581627" w:rsidRDefault="00581627" w:rsidP="00BD4FEB">
      <w:pPr>
        <w:spacing w:after="0" w:line="276" w:lineRule="auto"/>
        <w:jc w:val="both"/>
        <w:rPr>
          <w:rFonts w:asciiTheme="minorBidi" w:hAnsiTheme="minorBidi"/>
          <w:sz w:val="24"/>
          <w:szCs w:val="24"/>
          <w:rtl/>
        </w:rPr>
      </w:pPr>
      <w:r w:rsidRPr="004F79B3">
        <w:rPr>
          <w:rFonts w:asciiTheme="minorBidi" w:hAnsiTheme="minorBidi" w:hint="cs"/>
          <w:sz w:val="24"/>
          <w:szCs w:val="24"/>
          <w:rtl/>
        </w:rPr>
        <w:t xml:space="preserve">בימינו יש הטוענים שצריך להפסיק לחלוטין ניסויים בבעלי חיים שנועדו לפיתוח תרופות. לדעתך, האם טענה זו משקפת את עמדתו של הרב קוק? נמק את תשובתך. </w:t>
      </w:r>
    </w:p>
    <w:p w14:paraId="6F00EE72" w14:textId="77777777" w:rsidR="00EA1487" w:rsidRPr="004F79B3" w:rsidRDefault="00EA1487" w:rsidP="007D52EB">
      <w:pPr>
        <w:spacing w:line="276" w:lineRule="auto"/>
        <w:jc w:val="both"/>
        <w:rPr>
          <w:rFonts w:asciiTheme="minorBidi" w:hAnsiTheme="minorBidi"/>
          <w:sz w:val="24"/>
          <w:szCs w:val="24"/>
        </w:rPr>
      </w:pPr>
    </w:p>
    <w:p w14:paraId="153F68FF" w14:textId="77777777" w:rsidR="00581627" w:rsidRPr="00342223"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 xml:space="preserve">12. </w:t>
      </w:r>
      <w:r w:rsidRPr="00342223">
        <w:rPr>
          <w:rFonts w:asciiTheme="minorBidi" w:hAnsiTheme="minorBidi" w:hint="cs"/>
          <w:sz w:val="24"/>
          <w:szCs w:val="24"/>
          <w:u w:val="single"/>
          <w:rtl/>
        </w:rPr>
        <w:t xml:space="preserve">הרב </w:t>
      </w:r>
      <w:proofErr w:type="spellStart"/>
      <w:r w:rsidRPr="00342223">
        <w:rPr>
          <w:rFonts w:asciiTheme="minorBidi" w:hAnsiTheme="minorBidi" w:hint="cs"/>
          <w:sz w:val="24"/>
          <w:szCs w:val="24"/>
          <w:u w:val="single"/>
          <w:rtl/>
        </w:rPr>
        <w:t>סולובייצ'יק</w:t>
      </w:r>
      <w:proofErr w:type="spellEnd"/>
      <w:r w:rsidRPr="00342223">
        <w:rPr>
          <w:rFonts w:asciiTheme="minorBidi" w:hAnsiTheme="minorBidi" w:hint="cs"/>
          <w:sz w:val="24"/>
          <w:szCs w:val="24"/>
          <w:u w:val="single"/>
          <w:rtl/>
        </w:rPr>
        <w:t xml:space="preserve">, </w:t>
      </w:r>
      <w:r w:rsidRPr="00342223">
        <w:rPr>
          <w:rFonts w:asciiTheme="minorBidi" w:hAnsiTheme="minorBidi" w:hint="cs"/>
          <w:b/>
          <w:bCs/>
          <w:sz w:val="24"/>
          <w:szCs w:val="24"/>
          <w:u w:val="single"/>
          <w:rtl/>
        </w:rPr>
        <w:t>קול דודי דופק</w:t>
      </w:r>
      <w:r>
        <w:rPr>
          <w:rFonts w:asciiTheme="minorBidi" w:hAnsiTheme="minorBidi" w:hint="cs"/>
          <w:b/>
          <w:bCs/>
          <w:sz w:val="24"/>
          <w:szCs w:val="24"/>
          <w:u w:val="single"/>
          <w:rtl/>
        </w:rPr>
        <w:t xml:space="preserve"> </w:t>
      </w:r>
      <w:r w:rsidRPr="00342223">
        <w:rPr>
          <w:rFonts w:asciiTheme="minorBidi" w:hAnsiTheme="minorBidi" w:hint="cs"/>
          <w:sz w:val="24"/>
          <w:szCs w:val="24"/>
          <w:u w:val="single"/>
          <w:rtl/>
        </w:rPr>
        <w:t xml:space="preserve"> </w:t>
      </w:r>
      <w:r w:rsidRPr="00342223">
        <w:rPr>
          <w:rFonts w:asciiTheme="minorBidi" w:hAnsiTheme="minorBidi" w:hint="cs"/>
          <w:sz w:val="24"/>
          <w:szCs w:val="24"/>
          <w:rtl/>
        </w:rPr>
        <w:t>(יחידת הגבר)</w:t>
      </w:r>
    </w:p>
    <w:p w14:paraId="3CABAB72"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א. לפי הרב </w:t>
      </w:r>
      <w:proofErr w:type="spellStart"/>
      <w:r w:rsidRPr="00342223">
        <w:rPr>
          <w:rFonts w:asciiTheme="minorBidi" w:hAnsiTheme="minorBidi" w:hint="cs"/>
          <w:sz w:val="24"/>
          <w:szCs w:val="24"/>
          <w:rtl/>
        </w:rPr>
        <w:t>סולובייצ'יק</w:t>
      </w:r>
      <w:proofErr w:type="spellEnd"/>
      <w:r w:rsidRPr="00342223">
        <w:rPr>
          <w:rFonts w:asciiTheme="minorBidi" w:hAnsiTheme="minorBidi" w:hint="cs"/>
          <w:sz w:val="24"/>
          <w:szCs w:val="24"/>
          <w:rtl/>
        </w:rPr>
        <w:t xml:space="preserve">, הסבר שתי תכונות חיוביות של "ברית גורל". הבא דוגמה לכל אחת מן התכונות שהסברת. </w:t>
      </w:r>
    </w:p>
    <w:p w14:paraId="6045E32D" w14:textId="6AC074EA" w:rsidR="0058162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ב. לדעתך, כיצד תוכל לממש באופן אישי את "ברית הגורל" שיש לך עם אנשים שנפגעו באסון טבע?</w:t>
      </w:r>
    </w:p>
    <w:p w14:paraId="11C88B9C" w14:textId="77777777" w:rsidR="00EA1487" w:rsidRPr="00342223" w:rsidRDefault="00EA1487" w:rsidP="007D52EB">
      <w:pPr>
        <w:spacing w:line="240" w:lineRule="auto"/>
        <w:jc w:val="both"/>
        <w:rPr>
          <w:rFonts w:asciiTheme="minorBidi" w:hAnsiTheme="minorBidi"/>
          <w:sz w:val="24"/>
          <w:szCs w:val="24"/>
          <w:rtl/>
        </w:rPr>
      </w:pPr>
    </w:p>
    <w:p w14:paraId="74292F67" w14:textId="709CA71A" w:rsidR="00581627" w:rsidRPr="00342223"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1</w:t>
      </w:r>
      <w:r w:rsidR="004F79B3">
        <w:rPr>
          <w:rFonts w:asciiTheme="minorBidi" w:hAnsiTheme="minorBidi" w:hint="cs"/>
          <w:sz w:val="24"/>
          <w:szCs w:val="24"/>
          <w:rtl/>
        </w:rPr>
        <w:t>3</w:t>
      </w:r>
      <w:r w:rsidRPr="00342223">
        <w:rPr>
          <w:rFonts w:asciiTheme="minorBidi" w:hAnsiTheme="minorBidi" w:hint="cs"/>
          <w:sz w:val="24"/>
          <w:szCs w:val="24"/>
          <w:rtl/>
        </w:rPr>
        <w:t xml:space="preserve">. </w:t>
      </w:r>
      <w:r w:rsidRPr="00342223">
        <w:rPr>
          <w:rFonts w:asciiTheme="minorBidi" w:hAnsiTheme="minorBidi" w:hint="cs"/>
          <w:sz w:val="24"/>
          <w:szCs w:val="24"/>
          <w:u w:val="single"/>
          <w:rtl/>
        </w:rPr>
        <w:t xml:space="preserve">חזון </w:t>
      </w:r>
      <w:proofErr w:type="spellStart"/>
      <w:r w:rsidRPr="00342223">
        <w:rPr>
          <w:rFonts w:asciiTheme="minorBidi" w:hAnsiTheme="minorBidi" w:hint="cs"/>
          <w:sz w:val="24"/>
          <w:szCs w:val="24"/>
          <w:u w:val="single"/>
          <w:rtl/>
        </w:rPr>
        <w:t>אי"ש</w:t>
      </w:r>
      <w:proofErr w:type="spellEnd"/>
      <w:r w:rsidRPr="00342223">
        <w:rPr>
          <w:rFonts w:asciiTheme="minorBidi" w:hAnsiTheme="minorBidi" w:hint="cs"/>
          <w:sz w:val="24"/>
          <w:szCs w:val="24"/>
          <w:u w:val="single"/>
          <w:rtl/>
        </w:rPr>
        <w:t xml:space="preserve">, </w:t>
      </w:r>
      <w:r w:rsidRPr="00342223">
        <w:rPr>
          <w:rFonts w:asciiTheme="minorBidi" w:hAnsiTheme="minorBidi" w:hint="cs"/>
          <w:b/>
          <w:bCs/>
          <w:sz w:val="24"/>
          <w:szCs w:val="24"/>
          <w:u w:val="single"/>
          <w:rtl/>
        </w:rPr>
        <w:t>אמונה וביטחון</w:t>
      </w:r>
      <w:r w:rsidRPr="00342223">
        <w:rPr>
          <w:rFonts w:asciiTheme="minorBidi" w:hAnsiTheme="minorBidi" w:hint="cs"/>
          <w:sz w:val="24"/>
          <w:szCs w:val="24"/>
          <w:u w:val="single"/>
          <w:rtl/>
        </w:rPr>
        <w:t>, פרק ב'</w:t>
      </w:r>
      <w:r>
        <w:rPr>
          <w:rFonts w:asciiTheme="minorBidi" w:hAnsiTheme="minorBidi" w:hint="cs"/>
          <w:sz w:val="24"/>
          <w:szCs w:val="24"/>
          <w:u w:val="single"/>
          <w:rtl/>
        </w:rPr>
        <w:t xml:space="preserve"> </w:t>
      </w:r>
      <w:r w:rsidRPr="00342223">
        <w:rPr>
          <w:rFonts w:asciiTheme="minorBidi" w:hAnsiTheme="minorBidi" w:hint="cs"/>
          <w:sz w:val="24"/>
          <w:szCs w:val="24"/>
          <w:rtl/>
        </w:rPr>
        <w:t>(יחידת הגבר)</w:t>
      </w:r>
    </w:p>
    <w:p w14:paraId="6B0C7E7F" w14:textId="4C1C56E8" w:rsidR="00581627" w:rsidRPr="00342223" w:rsidRDefault="00BD4FEB" w:rsidP="00BD4FEB">
      <w:pPr>
        <w:spacing w:after="0" w:line="240" w:lineRule="auto"/>
        <w:jc w:val="both"/>
        <w:rPr>
          <w:rFonts w:asciiTheme="minorBidi" w:hAnsiTheme="minorBidi"/>
          <w:sz w:val="24"/>
          <w:szCs w:val="24"/>
          <w:rtl/>
        </w:rPr>
      </w:pPr>
      <w:r>
        <w:rPr>
          <w:rFonts w:asciiTheme="minorBidi" w:hAnsiTheme="minorBidi" w:hint="cs"/>
          <w:sz w:val="24"/>
          <w:szCs w:val="24"/>
          <w:rtl/>
        </w:rPr>
        <w:t xml:space="preserve">א. </w:t>
      </w:r>
      <w:r w:rsidR="00581627" w:rsidRPr="00342223">
        <w:rPr>
          <w:rFonts w:asciiTheme="minorBidi" w:hAnsiTheme="minorBidi" w:hint="cs"/>
          <w:sz w:val="24"/>
          <w:szCs w:val="24"/>
          <w:rtl/>
        </w:rPr>
        <w:t xml:space="preserve"> קרא את הדו- שיח שלפניך וענה על השאלה שאחריו.</w:t>
      </w:r>
    </w:p>
    <w:p w14:paraId="595DC68C"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u w:val="single"/>
          <w:rtl/>
        </w:rPr>
        <w:t>רחל</w:t>
      </w:r>
      <w:r w:rsidRPr="00342223">
        <w:rPr>
          <w:rFonts w:asciiTheme="minorBidi" w:hAnsiTheme="minorBidi" w:hint="cs"/>
          <w:sz w:val="24"/>
          <w:szCs w:val="24"/>
          <w:rtl/>
        </w:rPr>
        <w:t xml:space="preserve">: נחכה לאוטובוס כי הנסיעה בטרמפים מסוכנת. </w:t>
      </w:r>
    </w:p>
    <w:p w14:paraId="7D96BECC"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u w:val="single"/>
          <w:rtl/>
        </w:rPr>
        <w:t>שרה:</w:t>
      </w:r>
      <w:r w:rsidRPr="00342223">
        <w:rPr>
          <w:rFonts w:asciiTheme="minorBidi" w:hAnsiTheme="minorBidi" w:hint="cs"/>
          <w:sz w:val="24"/>
          <w:szCs w:val="24"/>
          <w:rtl/>
        </w:rPr>
        <w:t xml:space="preserve"> אני אסע בטרמפ. אני בוטחת בה' שיהיה טוב.</w:t>
      </w:r>
    </w:p>
    <w:p w14:paraId="1B22A56D"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הגישה של מי מהן נכונה לדעת החזון </w:t>
      </w:r>
      <w:proofErr w:type="spellStart"/>
      <w:r w:rsidRPr="00342223">
        <w:rPr>
          <w:rFonts w:asciiTheme="minorBidi" w:hAnsiTheme="minorBidi" w:hint="cs"/>
          <w:sz w:val="24"/>
          <w:szCs w:val="24"/>
          <w:rtl/>
        </w:rPr>
        <w:t>אי"ש</w:t>
      </w:r>
      <w:proofErr w:type="spellEnd"/>
      <w:r w:rsidRPr="00342223">
        <w:rPr>
          <w:rFonts w:asciiTheme="minorBidi" w:hAnsiTheme="minorBidi" w:hint="cs"/>
          <w:sz w:val="24"/>
          <w:szCs w:val="24"/>
          <w:rtl/>
        </w:rPr>
        <w:t xml:space="preserve">? נמק את תשובתך. </w:t>
      </w:r>
    </w:p>
    <w:p w14:paraId="0099DB9A" w14:textId="6A54E1E0" w:rsidR="009134FE" w:rsidRPr="00BD4FEB" w:rsidRDefault="00581627" w:rsidP="00BD4FEB">
      <w:pPr>
        <w:pStyle w:val="ac"/>
        <w:numPr>
          <w:ilvl w:val="0"/>
          <w:numId w:val="16"/>
        </w:numPr>
        <w:spacing w:after="0" w:line="240" w:lineRule="auto"/>
        <w:jc w:val="both"/>
        <w:rPr>
          <w:rFonts w:asciiTheme="minorBidi" w:hAnsiTheme="minorBidi"/>
          <w:sz w:val="24"/>
          <w:szCs w:val="24"/>
        </w:rPr>
      </w:pPr>
      <w:r w:rsidRPr="00BD4FEB">
        <w:rPr>
          <w:rFonts w:asciiTheme="minorBidi" w:hAnsiTheme="minorBidi" w:hint="cs"/>
          <w:sz w:val="24"/>
          <w:szCs w:val="24"/>
          <w:rtl/>
        </w:rPr>
        <w:t xml:space="preserve">ראובן פתח חנות, והיא החלה לשגשג. לאחר זמן בא שמעון ופתח בקרבת מקום חנות כמו של ראובן. הסבר כיצד ראובן צריך לנהוג במקרה זה, לפי החזון </w:t>
      </w:r>
      <w:proofErr w:type="spellStart"/>
      <w:r w:rsidRPr="00BD4FEB">
        <w:rPr>
          <w:rFonts w:asciiTheme="minorBidi" w:hAnsiTheme="minorBidi" w:hint="cs"/>
          <w:sz w:val="24"/>
          <w:szCs w:val="24"/>
          <w:rtl/>
        </w:rPr>
        <w:t>אי"ש</w:t>
      </w:r>
      <w:proofErr w:type="spellEnd"/>
      <w:r w:rsidRPr="00BD4FEB">
        <w:rPr>
          <w:rFonts w:asciiTheme="minorBidi" w:hAnsiTheme="minorBidi" w:hint="cs"/>
          <w:sz w:val="24"/>
          <w:szCs w:val="24"/>
          <w:rtl/>
        </w:rPr>
        <w:t>.</w:t>
      </w:r>
    </w:p>
    <w:p w14:paraId="6DA21FC0" w14:textId="77777777" w:rsidR="00FC0F37" w:rsidRDefault="00FC0F37" w:rsidP="007D52EB">
      <w:pPr>
        <w:spacing w:line="240" w:lineRule="auto"/>
        <w:jc w:val="both"/>
        <w:rPr>
          <w:rFonts w:asciiTheme="minorBidi" w:hAnsiTheme="minorBidi"/>
          <w:sz w:val="24"/>
          <w:szCs w:val="24"/>
          <w:rtl/>
        </w:rPr>
      </w:pPr>
    </w:p>
    <w:p w14:paraId="27E8805D" w14:textId="77777777" w:rsidR="00BD4FEB" w:rsidRPr="00FC0F37" w:rsidRDefault="00BD4FEB" w:rsidP="007D52EB">
      <w:pPr>
        <w:spacing w:line="240" w:lineRule="auto"/>
        <w:jc w:val="both"/>
        <w:rPr>
          <w:rFonts w:asciiTheme="minorBidi" w:hAnsiTheme="minorBidi"/>
          <w:sz w:val="24"/>
          <w:szCs w:val="24"/>
        </w:rPr>
      </w:pPr>
    </w:p>
    <w:p w14:paraId="076DB139" w14:textId="77777777" w:rsidR="007E5FEC" w:rsidRDefault="00841DA7" w:rsidP="00EA1487">
      <w:pPr>
        <w:pStyle w:val="ac"/>
        <w:spacing w:line="360" w:lineRule="auto"/>
        <w:jc w:val="center"/>
        <w:rPr>
          <w:rFonts w:asciiTheme="minorBidi" w:hAnsiTheme="minorBidi"/>
          <w:b/>
          <w:bCs/>
          <w:sz w:val="52"/>
          <w:szCs w:val="52"/>
          <w:rtl/>
        </w:rPr>
      </w:pPr>
      <w:r w:rsidRPr="007E5FEC">
        <w:rPr>
          <w:rFonts w:asciiTheme="minorBidi" w:hAnsiTheme="minorBidi" w:hint="cs"/>
          <w:b/>
          <w:bCs/>
          <w:sz w:val="52"/>
          <w:szCs w:val="52"/>
          <w:rtl/>
        </w:rPr>
        <w:t>*</w:t>
      </w:r>
      <w:r w:rsidR="007E5FEC" w:rsidRPr="007E5FEC">
        <w:rPr>
          <w:rFonts w:asciiTheme="minorBidi" w:hAnsiTheme="minorBidi" w:hint="cs"/>
          <w:b/>
          <w:bCs/>
          <w:sz w:val="52"/>
          <w:szCs w:val="52"/>
          <w:rtl/>
        </w:rPr>
        <w:t>*</w:t>
      </w:r>
    </w:p>
    <w:p w14:paraId="1D912BF4" w14:textId="77777777" w:rsidR="00BD4FEB" w:rsidRPr="007E5FEC" w:rsidRDefault="00BD4FEB" w:rsidP="00EA1487">
      <w:pPr>
        <w:pStyle w:val="ac"/>
        <w:spacing w:line="360" w:lineRule="auto"/>
        <w:jc w:val="center"/>
        <w:rPr>
          <w:rFonts w:asciiTheme="minorBidi" w:hAnsiTheme="minorBidi"/>
          <w:b/>
          <w:bCs/>
          <w:sz w:val="52"/>
          <w:szCs w:val="52"/>
          <w:rtl/>
        </w:rPr>
      </w:pPr>
    </w:p>
    <w:p w14:paraId="298A4C88" w14:textId="656E3CC6" w:rsidR="009134FE" w:rsidRPr="00B52094" w:rsidRDefault="00EA1487" w:rsidP="00EA1487">
      <w:pPr>
        <w:pStyle w:val="ac"/>
        <w:spacing w:line="360" w:lineRule="auto"/>
        <w:rPr>
          <w:rFonts w:cs="Guttman Mantova"/>
          <w:b/>
          <w:bCs/>
          <w:sz w:val="28"/>
          <w:szCs w:val="28"/>
          <w:rtl/>
        </w:rPr>
      </w:pPr>
      <w:r>
        <w:rPr>
          <w:rFonts w:cs="Guttman Mantova" w:hint="cs"/>
          <w:b/>
          <w:bCs/>
          <w:sz w:val="28"/>
          <w:szCs w:val="28"/>
          <w:rtl/>
        </w:rPr>
        <w:t xml:space="preserve">            </w:t>
      </w:r>
      <w:r w:rsidR="009134FE" w:rsidRPr="00B52094">
        <w:rPr>
          <w:rFonts w:cs="Guttman Mantova"/>
          <w:b/>
          <w:bCs/>
          <w:sz w:val="28"/>
          <w:szCs w:val="28"/>
          <w:rtl/>
        </w:rPr>
        <w:t>אנו מאחלים לכם לימוד פורה ומשמעותי</w:t>
      </w:r>
    </w:p>
    <w:p w14:paraId="39A6CFFB" w14:textId="77777777" w:rsidR="009134FE" w:rsidRPr="00B52094" w:rsidRDefault="009134FE" w:rsidP="00EA1487">
      <w:pPr>
        <w:spacing w:after="0" w:line="240" w:lineRule="auto"/>
        <w:jc w:val="center"/>
        <w:rPr>
          <w:rFonts w:cs="Guttman Mantova"/>
          <w:b/>
          <w:bCs/>
          <w:sz w:val="28"/>
          <w:szCs w:val="28"/>
          <w:rtl/>
        </w:rPr>
      </w:pPr>
      <w:r w:rsidRPr="00B52094">
        <w:rPr>
          <w:rFonts w:cs="Guttman Mantova"/>
          <w:b/>
          <w:bCs/>
          <w:sz w:val="28"/>
          <w:szCs w:val="28"/>
          <w:rtl/>
        </w:rPr>
        <w:t>מעריכים את ההשקעה והמסירות של כולכם.</w:t>
      </w:r>
    </w:p>
    <w:p w14:paraId="64CCCD95" w14:textId="2DDF2A80" w:rsidR="0056108E" w:rsidRPr="00B52094" w:rsidRDefault="009134FE" w:rsidP="00EA1487">
      <w:pPr>
        <w:spacing w:after="0" w:line="240" w:lineRule="auto"/>
        <w:jc w:val="center"/>
        <w:rPr>
          <w:rFonts w:cs="Guttman Mantova"/>
          <w:b/>
          <w:bCs/>
          <w:sz w:val="28"/>
          <w:szCs w:val="28"/>
          <w:rtl/>
        </w:rPr>
      </w:pPr>
      <w:r w:rsidRPr="00B52094">
        <w:rPr>
          <w:rFonts w:cs="Guttman Mantova"/>
          <w:b/>
          <w:bCs/>
          <w:sz w:val="28"/>
          <w:szCs w:val="28"/>
          <w:rtl/>
        </w:rPr>
        <w:t>מאחלים לכל תלמידנו הצלחה במבחני הבגרות</w:t>
      </w:r>
    </w:p>
    <w:p w14:paraId="0AD53251" w14:textId="1FF7C5C4" w:rsidR="009134FE" w:rsidRPr="00B52094" w:rsidRDefault="009134FE" w:rsidP="00EA1487">
      <w:pPr>
        <w:spacing w:after="0" w:line="240" w:lineRule="auto"/>
        <w:jc w:val="center"/>
        <w:rPr>
          <w:rFonts w:cs="Guttman Mantova"/>
          <w:b/>
          <w:bCs/>
          <w:sz w:val="28"/>
          <w:szCs w:val="28"/>
          <w:rtl/>
        </w:rPr>
      </w:pPr>
      <w:r w:rsidRPr="00B52094">
        <w:rPr>
          <w:rFonts w:cs="Guttman Mantova"/>
          <w:b/>
          <w:bCs/>
          <w:sz w:val="28"/>
          <w:szCs w:val="28"/>
          <w:rtl/>
        </w:rPr>
        <w:t>ובעיקר בהפנמת הלמידה אל דרכם בחיים.</w:t>
      </w:r>
    </w:p>
    <w:p w14:paraId="0B4EB044" w14:textId="77777777" w:rsidR="0056108E" w:rsidRPr="00B52094" w:rsidRDefault="0056108E" w:rsidP="00EA1487">
      <w:pPr>
        <w:spacing w:after="0" w:line="240" w:lineRule="auto"/>
        <w:jc w:val="center"/>
        <w:rPr>
          <w:rFonts w:cs="Guttman Mantova"/>
          <w:b/>
          <w:bCs/>
          <w:sz w:val="28"/>
          <w:szCs w:val="28"/>
          <w:rtl/>
        </w:rPr>
      </w:pPr>
    </w:p>
    <w:p w14:paraId="2FF81369" w14:textId="77777777" w:rsidR="009134FE" w:rsidRDefault="009134FE" w:rsidP="00EA1487">
      <w:pPr>
        <w:spacing w:line="240" w:lineRule="auto"/>
        <w:jc w:val="center"/>
        <w:rPr>
          <w:rFonts w:cs="Guttman Yad-Brush"/>
          <w:b/>
          <w:bCs/>
          <w:sz w:val="28"/>
          <w:szCs w:val="28"/>
          <w:rtl/>
        </w:rPr>
      </w:pPr>
      <w:r w:rsidRPr="00B52094">
        <w:rPr>
          <w:rFonts w:cs="Guttman Yad-Brush" w:hint="cs"/>
          <w:b/>
          <w:bCs/>
          <w:sz w:val="28"/>
          <w:szCs w:val="28"/>
          <w:rtl/>
        </w:rPr>
        <w:t xml:space="preserve">יוחאי </w:t>
      </w:r>
      <w:proofErr w:type="spellStart"/>
      <w:r w:rsidRPr="00B52094">
        <w:rPr>
          <w:rFonts w:cs="Guttman Yad-Brush" w:hint="cs"/>
          <w:b/>
          <w:bCs/>
          <w:sz w:val="28"/>
          <w:szCs w:val="28"/>
          <w:rtl/>
        </w:rPr>
        <w:t>רודיק</w:t>
      </w:r>
      <w:proofErr w:type="spellEnd"/>
      <w:r w:rsidRPr="00B52094">
        <w:rPr>
          <w:rFonts w:cs="Guttman Yad-Brush" w:hint="cs"/>
          <w:b/>
          <w:bCs/>
          <w:sz w:val="28"/>
          <w:szCs w:val="28"/>
          <w:rtl/>
        </w:rPr>
        <w:t xml:space="preserve"> וצוות ההדרכה</w:t>
      </w:r>
    </w:p>
    <w:p w14:paraId="05661E90" w14:textId="77777777" w:rsidR="007E5FEC" w:rsidRDefault="007E5FEC" w:rsidP="00EA1487">
      <w:pPr>
        <w:spacing w:line="240" w:lineRule="auto"/>
        <w:jc w:val="center"/>
        <w:rPr>
          <w:rFonts w:cs="Guttman Yad-Brush"/>
          <w:b/>
          <w:bCs/>
          <w:sz w:val="28"/>
          <w:szCs w:val="28"/>
          <w:rtl/>
        </w:rPr>
      </w:pPr>
    </w:p>
    <w:p w14:paraId="2A733DAA" w14:textId="511E74AF" w:rsidR="007E5FEC" w:rsidRPr="007E5FEC" w:rsidRDefault="00EA1487" w:rsidP="00EA1487">
      <w:pPr>
        <w:spacing w:line="240" w:lineRule="auto"/>
        <w:jc w:val="center"/>
        <w:rPr>
          <w:rFonts w:cs="Guttman Yad-Brush"/>
          <w:sz w:val="56"/>
          <w:szCs w:val="56"/>
          <w:rtl/>
        </w:rPr>
      </w:pPr>
      <w:r>
        <w:rPr>
          <w:rFonts w:cs="Guttman Yad-Brush" w:hint="cs"/>
          <w:sz w:val="56"/>
          <w:szCs w:val="56"/>
          <w:rtl/>
        </w:rPr>
        <w:t xml:space="preserve">  </w:t>
      </w:r>
      <w:r w:rsidR="007E5FEC" w:rsidRPr="007E5FEC">
        <w:rPr>
          <w:rFonts w:cs="Guttman Yad-Brush"/>
          <w:sz w:val="56"/>
          <w:szCs w:val="56"/>
          <w:rtl/>
        </w:rPr>
        <w:t>*</w:t>
      </w:r>
      <w:r w:rsidRPr="00EA1487">
        <w:rPr>
          <w:rFonts w:cs="Guttman Yad-Brush"/>
          <w:sz w:val="56"/>
          <w:szCs w:val="56"/>
          <w:rtl/>
        </w:rPr>
        <w:t>*</w:t>
      </w:r>
    </w:p>
    <w:p w14:paraId="22117508" w14:textId="77777777" w:rsidR="007E5FEC" w:rsidRPr="00B52094" w:rsidRDefault="007E5FEC" w:rsidP="007D52EB">
      <w:pPr>
        <w:spacing w:line="240" w:lineRule="auto"/>
        <w:jc w:val="center"/>
        <w:rPr>
          <w:rFonts w:cs="Guttman Yad-Brush"/>
          <w:b/>
          <w:bCs/>
          <w:sz w:val="28"/>
          <w:szCs w:val="28"/>
          <w:rtl/>
        </w:rPr>
      </w:pPr>
    </w:p>
    <w:p w14:paraId="207D2AFD" w14:textId="77777777" w:rsidR="009134FE" w:rsidRPr="0056108E" w:rsidRDefault="009134FE" w:rsidP="007D52EB">
      <w:pPr>
        <w:spacing w:after="0" w:line="240" w:lineRule="auto"/>
        <w:rPr>
          <w:rFonts w:cs="David"/>
          <w:sz w:val="24"/>
          <w:szCs w:val="24"/>
          <w:rtl/>
        </w:rPr>
      </w:pPr>
      <w:r w:rsidRPr="0056108E">
        <w:rPr>
          <w:rFonts w:asciiTheme="minorBidi" w:hAnsiTheme="minorBidi" w:hint="cs"/>
          <w:b/>
          <w:bCs/>
          <w:sz w:val="24"/>
          <w:szCs w:val="24"/>
          <w:u w:val="single"/>
          <w:rtl/>
        </w:rPr>
        <w:t>העתקים:</w:t>
      </w:r>
      <w:r w:rsidRPr="0056108E">
        <w:rPr>
          <w:rFonts w:cs="Guttman Yad-Brush" w:hint="cs"/>
          <w:b/>
          <w:bCs/>
          <w:sz w:val="24"/>
          <w:szCs w:val="24"/>
          <w:rtl/>
        </w:rPr>
        <w:t xml:space="preserve"> </w:t>
      </w:r>
    </w:p>
    <w:p w14:paraId="7CE70260" w14:textId="77777777" w:rsidR="009134FE" w:rsidRDefault="009134FE" w:rsidP="007D52EB">
      <w:pPr>
        <w:spacing w:after="0" w:line="240" w:lineRule="auto"/>
        <w:rPr>
          <w:rFonts w:cs="David"/>
          <w:sz w:val="24"/>
          <w:szCs w:val="24"/>
          <w:rtl/>
        </w:rPr>
      </w:pPr>
    </w:p>
    <w:p w14:paraId="45530E3E" w14:textId="77777777" w:rsidR="009134FE" w:rsidRDefault="009134FE" w:rsidP="007D52EB">
      <w:pPr>
        <w:spacing w:after="0" w:line="240" w:lineRule="auto"/>
        <w:rPr>
          <w:rFonts w:cs="David"/>
          <w:sz w:val="24"/>
          <w:szCs w:val="24"/>
          <w:rtl/>
        </w:rPr>
      </w:pPr>
      <w:r>
        <w:rPr>
          <w:rFonts w:cs="David" w:hint="cs"/>
          <w:sz w:val="24"/>
          <w:szCs w:val="24"/>
          <w:rtl/>
        </w:rPr>
        <w:t>ד"ר</w:t>
      </w:r>
      <w:r w:rsidRPr="007410A0">
        <w:rPr>
          <w:rFonts w:cs="David"/>
          <w:sz w:val="24"/>
          <w:szCs w:val="24"/>
          <w:rtl/>
        </w:rPr>
        <w:t xml:space="preserve"> </w:t>
      </w:r>
      <w:r w:rsidRPr="007410A0">
        <w:rPr>
          <w:rFonts w:cs="David" w:hint="cs"/>
          <w:sz w:val="24"/>
          <w:szCs w:val="24"/>
          <w:rtl/>
        </w:rPr>
        <w:t>משה</w:t>
      </w:r>
      <w:r w:rsidRPr="007410A0">
        <w:rPr>
          <w:rFonts w:cs="David"/>
          <w:sz w:val="24"/>
          <w:szCs w:val="24"/>
          <w:rtl/>
        </w:rPr>
        <w:t xml:space="preserve"> </w:t>
      </w:r>
      <w:proofErr w:type="spellStart"/>
      <w:r w:rsidRPr="007410A0">
        <w:rPr>
          <w:rFonts w:cs="David" w:hint="cs"/>
          <w:sz w:val="24"/>
          <w:szCs w:val="24"/>
          <w:rtl/>
        </w:rPr>
        <w:t>וינשטוק</w:t>
      </w:r>
      <w:proofErr w:type="spellEnd"/>
      <w:r w:rsidRPr="007410A0">
        <w:rPr>
          <w:rFonts w:cs="David"/>
          <w:sz w:val="24"/>
          <w:szCs w:val="24"/>
          <w:rtl/>
        </w:rPr>
        <w:t xml:space="preserve"> – </w:t>
      </w:r>
      <w:r w:rsidRPr="007410A0">
        <w:rPr>
          <w:rFonts w:cs="David" w:hint="cs"/>
          <w:sz w:val="24"/>
          <w:szCs w:val="24"/>
          <w:rtl/>
        </w:rPr>
        <w:t>יו</w:t>
      </w:r>
      <w:r w:rsidRPr="007410A0">
        <w:rPr>
          <w:rFonts w:cs="David"/>
          <w:sz w:val="24"/>
          <w:szCs w:val="24"/>
          <w:rtl/>
        </w:rPr>
        <w:t>"</w:t>
      </w:r>
      <w:r w:rsidRPr="007410A0">
        <w:rPr>
          <w:rFonts w:cs="David" w:hint="cs"/>
          <w:sz w:val="24"/>
          <w:szCs w:val="24"/>
          <w:rtl/>
        </w:rPr>
        <w:t>ר</w:t>
      </w:r>
      <w:r w:rsidRPr="007410A0">
        <w:rPr>
          <w:rFonts w:cs="David"/>
          <w:sz w:val="24"/>
          <w:szCs w:val="24"/>
          <w:rtl/>
        </w:rPr>
        <w:t xml:space="preserve"> </w:t>
      </w:r>
      <w:r w:rsidRPr="007410A0">
        <w:rPr>
          <w:rFonts w:cs="David" w:hint="cs"/>
          <w:sz w:val="24"/>
          <w:szCs w:val="24"/>
          <w:rtl/>
        </w:rPr>
        <w:t>המזכירות</w:t>
      </w:r>
      <w:r w:rsidRPr="007410A0">
        <w:rPr>
          <w:rFonts w:cs="David"/>
          <w:sz w:val="24"/>
          <w:szCs w:val="24"/>
          <w:rtl/>
        </w:rPr>
        <w:t xml:space="preserve"> </w:t>
      </w:r>
      <w:r w:rsidRPr="007410A0">
        <w:rPr>
          <w:rFonts w:cs="David" w:hint="cs"/>
          <w:sz w:val="24"/>
          <w:szCs w:val="24"/>
          <w:rtl/>
        </w:rPr>
        <w:t>הפדגוגית</w:t>
      </w:r>
      <w:r w:rsidRPr="007410A0">
        <w:rPr>
          <w:rFonts w:cs="David"/>
          <w:sz w:val="24"/>
          <w:szCs w:val="24"/>
          <w:rtl/>
        </w:rPr>
        <w:t xml:space="preserve"> </w:t>
      </w:r>
    </w:p>
    <w:p w14:paraId="1E56339F" w14:textId="77777777" w:rsidR="009134FE" w:rsidRDefault="009134FE" w:rsidP="007D52EB">
      <w:pPr>
        <w:spacing w:after="0" w:line="240" w:lineRule="auto"/>
        <w:rPr>
          <w:rFonts w:cs="David"/>
          <w:sz w:val="24"/>
          <w:szCs w:val="24"/>
          <w:rtl/>
        </w:rPr>
      </w:pPr>
      <w:r>
        <w:rPr>
          <w:rFonts w:cs="David" w:hint="cs"/>
          <w:sz w:val="24"/>
          <w:szCs w:val="24"/>
          <w:rtl/>
        </w:rPr>
        <w:t xml:space="preserve">הרב ד"ר אברהם ליפשיץ </w:t>
      </w:r>
      <w:r>
        <w:rPr>
          <w:rFonts w:cs="David"/>
          <w:sz w:val="24"/>
          <w:szCs w:val="24"/>
          <w:rtl/>
        </w:rPr>
        <w:t>–</w:t>
      </w:r>
      <w:r>
        <w:rPr>
          <w:rFonts w:cs="David" w:hint="cs"/>
          <w:sz w:val="24"/>
          <w:szCs w:val="24"/>
          <w:rtl/>
        </w:rPr>
        <w:t xml:space="preserve"> ראש </w:t>
      </w:r>
      <w:proofErr w:type="spellStart"/>
      <w:r>
        <w:rPr>
          <w:rFonts w:cs="David" w:hint="cs"/>
          <w:sz w:val="24"/>
          <w:szCs w:val="24"/>
          <w:rtl/>
        </w:rPr>
        <w:t>החמ"ד</w:t>
      </w:r>
      <w:proofErr w:type="spellEnd"/>
      <w:r w:rsidRPr="000176AC">
        <w:rPr>
          <w:rFonts w:cs="David" w:hint="cs"/>
          <w:sz w:val="24"/>
          <w:szCs w:val="24"/>
          <w:rtl/>
        </w:rPr>
        <w:t xml:space="preserve"> </w:t>
      </w:r>
    </w:p>
    <w:p w14:paraId="6C071F18" w14:textId="77777777" w:rsidR="009134FE" w:rsidRPr="007410A0" w:rsidRDefault="009134FE" w:rsidP="007D52EB">
      <w:pPr>
        <w:spacing w:after="0" w:line="240" w:lineRule="auto"/>
        <w:rPr>
          <w:rFonts w:cs="David"/>
          <w:sz w:val="24"/>
          <w:szCs w:val="24"/>
          <w:rtl/>
        </w:rPr>
      </w:pPr>
      <w:proofErr w:type="spellStart"/>
      <w:r>
        <w:rPr>
          <w:rFonts w:cs="David" w:hint="cs"/>
          <w:sz w:val="24"/>
          <w:szCs w:val="24"/>
          <w:rtl/>
        </w:rPr>
        <w:t>מחמדי"ם</w:t>
      </w:r>
      <w:proofErr w:type="spellEnd"/>
      <w:r>
        <w:rPr>
          <w:rFonts w:cs="David" w:hint="cs"/>
          <w:sz w:val="24"/>
          <w:szCs w:val="24"/>
          <w:rtl/>
        </w:rPr>
        <w:t xml:space="preserve"> במחוזות השונים</w:t>
      </w:r>
    </w:p>
    <w:p w14:paraId="6840CEBB" w14:textId="77777777" w:rsidR="009134FE" w:rsidRPr="007410A0" w:rsidRDefault="009134FE" w:rsidP="007D52EB">
      <w:pPr>
        <w:spacing w:after="0" w:line="240" w:lineRule="auto"/>
        <w:rPr>
          <w:rFonts w:cs="David"/>
          <w:sz w:val="24"/>
          <w:szCs w:val="24"/>
          <w:rtl/>
        </w:rPr>
      </w:pPr>
      <w:r w:rsidRPr="007410A0">
        <w:rPr>
          <w:rFonts w:cs="David" w:hint="cs"/>
          <w:sz w:val="24"/>
          <w:szCs w:val="24"/>
          <w:rtl/>
        </w:rPr>
        <w:t>גב</w:t>
      </w:r>
      <w:r w:rsidRPr="007410A0">
        <w:rPr>
          <w:rFonts w:cs="David"/>
          <w:sz w:val="24"/>
          <w:szCs w:val="24"/>
          <w:rtl/>
        </w:rPr>
        <w:t xml:space="preserve">' </w:t>
      </w:r>
      <w:r w:rsidRPr="007410A0">
        <w:rPr>
          <w:rFonts w:cs="David" w:hint="cs"/>
          <w:sz w:val="24"/>
          <w:szCs w:val="24"/>
          <w:rtl/>
        </w:rPr>
        <w:t>דליה</w:t>
      </w:r>
      <w:r w:rsidRPr="007410A0">
        <w:rPr>
          <w:rFonts w:cs="David"/>
          <w:sz w:val="24"/>
          <w:szCs w:val="24"/>
          <w:rtl/>
        </w:rPr>
        <w:t xml:space="preserve"> </w:t>
      </w:r>
      <w:proofErr w:type="spellStart"/>
      <w:r w:rsidRPr="007410A0">
        <w:rPr>
          <w:rFonts w:cs="David" w:hint="cs"/>
          <w:sz w:val="24"/>
          <w:szCs w:val="24"/>
          <w:rtl/>
        </w:rPr>
        <w:t>פניג</w:t>
      </w:r>
      <w:proofErr w:type="spellEnd"/>
      <w:r w:rsidRPr="007410A0">
        <w:rPr>
          <w:rFonts w:cs="David"/>
          <w:sz w:val="24"/>
          <w:szCs w:val="24"/>
          <w:rtl/>
        </w:rPr>
        <w:t xml:space="preserve"> – </w:t>
      </w:r>
      <w:r w:rsidRPr="007410A0">
        <w:rPr>
          <w:rFonts w:cs="David" w:hint="cs"/>
          <w:sz w:val="24"/>
          <w:szCs w:val="24"/>
          <w:rtl/>
        </w:rPr>
        <w:t>סגנית</w:t>
      </w:r>
      <w:r w:rsidRPr="007410A0">
        <w:rPr>
          <w:rFonts w:cs="David"/>
          <w:sz w:val="24"/>
          <w:szCs w:val="24"/>
          <w:rtl/>
        </w:rPr>
        <w:t xml:space="preserve"> </w:t>
      </w:r>
      <w:r w:rsidRPr="007410A0">
        <w:rPr>
          <w:rFonts w:cs="David" w:hint="cs"/>
          <w:sz w:val="24"/>
          <w:szCs w:val="24"/>
          <w:rtl/>
        </w:rPr>
        <w:t>יו</w:t>
      </w:r>
      <w:r w:rsidRPr="007410A0">
        <w:rPr>
          <w:rFonts w:cs="David"/>
          <w:sz w:val="24"/>
          <w:szCs w:val="24"/>
          <w:rtl/>
        </w:rPr>
        <w:t>"</w:t>
      </w:r>
      <w:r w:rsidRPr="007410A0">
        <w:rPr>
          <w:rFonts w:cs="David" w:hint="cs"/>
          <w:sz w:val="24"/>
          <w:szCs w:val="24"/>
          <w:rtl/>
        </w:rPr>
        <w:t>ר</w:t>
      </w:r>
      <w:r w:rsidRPr="007410A0">
        <w:rPr>
          <w:rFonts w:cs="David"/>
          <w:sz w:val="24"/>
          <w:szCs w:val="24"/>
          <w:rtl/>
        </w:rPr>
        <w:t xml:space="preserve"> </w:t>
      </w:r>
      <w:proofErr w:type="spellStart"/>
      <w:r w:rsidRPr="007410A0">
        <w:rPr>
          <w:rFonts w:cs="David" w:hint="cs"/>
          <w:sz w:val="24"/>
          <w:szCs w:val="24"/>
          <w:rtl/>
        </w:rPr>
        <w:t>המזה</w:t>
      </w:r>
      <w:r w:rsidRPr="007410A0">
        <w:rPr>
          <w:rFonts w:cs="David"/>
          <w:sz w:val="24"/>
          <w:szCs w:val="24"/>
          <w:rtl/>
        </w:rPr>
        <w:t>"</w:t>
      </w:r>
      <w:r w:rsidRPr="007410A0">
        <w:rPr>
          <w:rFonts w:cs="David" w:hint="cs"/>
          <w:sz w:val="24"/>
          <w:szCs w:val="24"/>
          <w:rtl/>
        </w:rPr>
        <w:t>פ</w:t>
      </w:r>
      <w:proofErr w:type="spellEnd"/>
      <w:r w:rsidRPr="007410A0">
        <w:rPr>
          <w:rFonts w:cs="David"/>
          <w:sz w:val="24"/>
          <w:szCs w:val="24"/>
          <w:rtl/>
        </w:rPr>
        <w:t xml:space="preserve"> </w:t>
      </w:r>
      <w:r w:rsidRPr="007410A0">
        <w:rPr>
          <w:rFonts w:cs="David" w:hint="cs"/>
          <w:sz w:val="24"/>
          <w:szCs w:val="24"/>
          <w:rtl/>
        </w:rPr>
        <w:t>ומנהלת</w:t>
      </w:r>
      <w:r w:rsidRPr="007410A0">
        <w:rPr>
          <w:rFonts w:cs="David"/>
          <w:sz w:val="24"/>
          <w:szCs w:val="24"/>
          <w:rtl/>
        </w:rPr>
        <w:t xml:space="preserve"> </w:t>
      </w:r>
      <w:r w:rsidRPr="007410A0">
        <w:rPr>
          <w:rFonts w:cs="David" w:hint="cs"/>
          <w:sz w:val="24"/>
          <w:szCs w:val="24"/>
          <w:rtl/>
        </w:rPr>
        <w:t>אגף</w:t>
      </w:r>
      <w:r w:rsidRPr="007410A0">
        <w:rPr>
          <w:rFonts w:cs="David"/>
          <w:sz w:val="24"/>
          <w:szCs w:val="24"/>
          <w:rtl/>
        </w:rPr>
        <w:t xml:space="preserve"> </w:t>
      </w:r>
      <w:r w:rsidRPr="007410A0">
        <w:rPr>
          <w:rFonts w:cs="David" w:hint="cs"/>
          <w:sz w:val="24"/>
          <w:szCs w:val="24"/>
          <w:rtl/>
        </w:rPr>
        <w:t>א</w:t>
      </w:r>
      <w:r w:rsidRPr="007410A0">
        <w:rPr>
          <w:rFonts w:cs="David"/>
          <w:sz w:val="24"/>
          <w:szCs w:val="24"/>
          <w:rtl/>
        </w:rPr>
        <w:t xml:space="preserve">' </w:t>
      </w:r>
      <w:r w:rsidRPr="007410A0">
        <w:rPr>
          <w:rFonts w:cs="David" w:hint="cs"/>
          <w:sz w:val="24"/>
          <w:szCs w:val="24"/>
          <w:rtl/>
        </w:rPr>
        <w:t>לפיתוח</w:t>
      </w:r>
      <w:r w:rsidRPr="007410A0">
        <w:rPr>
          <w:rFonts w:cs="David"/>
          <w:sz w:val="24"/>
          <w:szCs w:val="24"/>
          <w:rtl/>
        </w:rPr>
        <w:t xml:space="preserve"> </w:t>
      </w:r>
      <w:r w:rsidRPr="007410A0">
        <w:rPr>
          <w:rFonts w:cs="David" w:hint="cs"/>
          <w:sz w:val="24"/>
          <w:szCs w:val="24"/>
          <w:rtl/>
        </w:rPr>
        <w:t>פדגוגי</w:t>
      </w:r>
    </w:p>
    <w:p w14:paraId="1947D53F" w14:textId="77777777" w:rsidR="009134FE" w:rsidRPr="007410A0" w:rsidRDefault="009134FE" w:rsidP="007D52EB">
      <w:pPr>
        <w:spacing w:after="0" w:line="240" w:lineRule="auto"/>
        <w:rPr>
          <w:rFonts w:cs="David"/>
          <w:sz w:val="24"/>
          <w:szCs w:val="24"/>
          <w:rtl/>
        </w:rPr>
      </w:pPr>
      <w:r w:rsidRPr="007410A0">
        <w:rPr>
          <w:rFonts w:cs="David" w:hint="cs"/>
          <w:sz w:val="24"/>
          <w:szCs w:val="24"/>
          <w:rtl/>
        </w:rPr>
        <w:t>גב</w:t>
      </w:r>
      <w:r w:rsidRPr="007410A0">
        <w:rPr>
          <w:rFonts w:cs="David"/>
          <w:sz w:val="24"/>
          <w:szCs w:val="24"/>
          <w:rtl/>
        </w:rPr>
        <w:t xml:space="preserve">' </w:t>
      </w:r>
      <w:r w:rsidRPr="007410A0">
        <w:rPr>
          <w:rFonts w:cs="David" w:hint="cs"/>
          <w:sz w:val="24"/>
          <w:szCs w:val="24"/>
          <w:rtl/>
        </w:rPr>
        <w:t>צילה</w:t>
      </w:r>
      <w:r w:rsidRPr="007410A0">
        <w:rPr>
          <w:rFonts w:cs="David"/>
          <w:sz w:val="24"/>
          <w:szCs w:val="24"/>
          <w:rtl/>
        </w:rPr>
        <w:t xml:space="preserve"> </w:t>
      </w:r>
      <w:r w:rsidRPr="007410A0">
        <w:rPr>
          <w:rFonts w:cs="David" w:hint="cs"/>
          <w:sz w:val="24"/>
          <w:szCs w:val="24"/>
          <w:rtl/>
        </w:rPr>
        <w:t>מירון</w:t>
      </w:r>
      <w:r w:rsidRPr="007410A0">
        <w:rPr>
          <w:rFonts w:cs="David"/>
          <w:sz w:val="24"/>
          <w:szCs w:val="24"/>
          <w:rtl/>
        </w:rPr>
        <w:t xml:space="preserve"> </w:t>
      </w:r>
      <w:r w:rsidRPr="007410A0">
        <w:rPr>
          <w:rFonts w:cs="David" w:hint="cs"/>
          <w:sz w:val="24"/>
          <w:szCs w:val="24"/>
          <w:rtl/>
        </w:rPr>
        <w:t>אילן</w:t>
      </w:r>
      <w:r w:rsidRPr="007410A0">
        <w:rPr>
          <w:rFonts w:cs="David"/>
          <w:sz w:val="24"/>
          <w:szCs w:val="24"/>
          <w:rtl/>
        </w:rPr>
        <w:t xml:space="preserve"> - </w:t>
      </w:r>
      <w:r w:rsidRPr="007410A0">
        <w:rPr>
          <w:rFonts w:cs="David" w:hint="cs"/>
          <w:sz w:val="24"/>
          <w:szCs w:val="24"/>
          <w:rtl/>
        </w:rPr>
        <w:t>מנהלת</w:t>
      </w:r>
      <w:r w:rsidRPr="007410A0">
        <w:rPr>
          <w:rFonts w:cs="David"/>
          <w:sz w:val="24"/>
          <w:szCs w:val="24"/>
          <w:rtl/>
        </w:rPr>
        <w:t xml:space="preserve"> </w:t>
      </w:r>
      <w:r w:rsidRPr="007410A0">
        <w:rPr>
          <w:rFonts w:cs="David" w:hint="cs"/>
          <w:sz w:val="24"/>
          <w:szCs w:val="24"/>
          <w:rtl/>
        </w:rPr>
        <w:t>אגף</w:t>
      </w:r>
      <w:r>
        <w:rPr>
          <w:rFonts w:cs="David" w:hint="cs"/>
          <w:sz w:val="24"/>
          <w:szCs w:val="24"/>
          <w:rtl/>
        </w:rPr>
        <w:t xml:space="preserve"> א'</w:t>
      </w:r>
      <w:r w:rsidRPr="007410A0">
        <w:rPr>
          <w:rFonts w:cs="David"/>
          <w:sz w:val="24"/>
          <w:szCs w:val="24"/>
          <w:rtl/>
        </w:rPr>
        <w:t xml:space="preserve"> </w:t>
      </w:r>
      <w:r w:rsidRPr="007410A0">
        <w:rPr>
          <w:rFonts w:cs="David" w:hint="cs"/>
          <w:sz w:val="24"/>
          <w:szCs w:val="24"/>
          <w:rtl/>
        </w:rPr>
        <w:t>מורשת</w:t>
      </w:r>
    </w:p>
    <w:p w14:paraId="73CC8848" w14:textId="77777777" w:rsidR="009134FE" w:rsidRPr="007410A0" w:rsidRDefault="009134FE" w:rsidP="007D52EB">
      <w:pPr>
        <w:spacing w:after="0" w:line="240" w:lineRule="auto"/>
        <w:rPr>
          <w:rFonts w:cs="David"/>
          <w:sz w:val="24"/>
          <w:szCs w:val="24"/>
          <w:rtl/>
        </w:rPr>
      </w:pPr>
      <w:r w:rsidRPr="007410A0">
        <w:rPr>
          <w:rFonts w:cs="David" w:hint="cs"/>
          <w:sz w:val="24"/>
          <w:szCs w:val="24"/>
          <w:rtl/>
        </w:rPr>
        <w:t>גב</w:t>
      </w:r>
      <w:r w:rsidRPr="007410A0">
        <w:rPr>
          <w:rFonts w:cs="David"/>
          <w:sz w:val="24"/>
          <w:szCs w:val="24"/>
          <w:rtl/>
        </w:rPr>
        <w:t xml:space="preserve">' </w:t>
      </w:r>
      <w:proofErr w:type="spellStart"/>
      <w:r w:rsidRPr="007410A0">
        <w:rPr>
          <w:rFonts w:cs="David" w:hint="cs"/>
          <w:sz w:val="24"/>
          <w:szCs w:val="24"/>
          <w:rtl/>
        </w:rPr>
        <w:t>דסי</w:t>
      </w:r>
      <w:proofErr w:type="spellEnd"/>
      <w:r w:rsidRPr="007410A0">
        <w:rPr>
          <w:rFonts w:cs="David"/>
          <w:sz w:val="24"/>
          <w:szCs w:val="24"/>
          <w:rtl/>
        </w:rPr>
        <w:t xml:space="preserve"> </w:t>
      </w:r>
      <w:r w:rsidRPr="007410A0">
        <w:rPr>
          <w:rFonts w:cs="David" w:hint="cs"/>
          <w:sz w:val="24"/>
          <w:szCs w:val="24"/>
          <w:rtl/>
        </w:rPr>
        <w:t>בארי</w:t>
      </w:r>
      <w:r w:rsidRPr="007410A0">
        <w:rPr>
          <w:rFonts w:cs="David"/>
          <w:sz w:val="24"/>
          <w:szCs w:val="24"/>
          <w:rtl/>
        </w:rPr>
        <w:t xml:space="preserve"> - </w:t>
      </w:r>
      <w:r w:rsidRPr="007410A0">
        <w:rPr>
          <w:rFonts w:cs="David" w:hint="cs"/>
          <w:sz w:val="24"/>
          <w:szCs w:val="24"/>
          <w:rtl/>
        </w:rPr>
        <w:t>מנהלת</w:t>
      </w:r>
      <w:r w:rsidRPr="007410A0">
        <w:rPr>
          <w:rFonts w:cs="David"/>
          <w:sz w:val="24"/>
          <w:szCs w:val="24"/>
          <w:rtl/>
        </w:rPr>
        <w:t xml:space="preserve"> </w:t>
      </w:r>
      <w:r w:rsidRPr="007410A0">
        <w:rPr>
          <w:rFonts w:cs="David" w:hint="cs"/>
          <w:sz w:val="24"/>
          <w:szCs w:val="24"/>
          <w:rtl/>
        </w:rPr>
        <w:t>אגף</w:t>
      </w:r>
      <w:r w:rsidRPr="007410A0">
        <w:rPr>
          <w:rFonts w:cs="David"/>
          <w:sz w:val="24"/>
          <w:szCs w:val="24"/>
          <w:rtl/>
        </w:rPr>
        <w:t xml:space="preserve"> </w:t>
      </w:r>
      <w:r w:rsidRPr="007410A0">
        <w:rPr>
          <w:rFonts w:cs="David" w:hint="cs"/>
          <w:sz w:val="24"/>
          <w:szCs w:val="24"/>
          <w:rtl/>
        </w:rPr>
        <w:t>א</w:t>
      </w:r>
      <w:r w:rsidRPr="007410A0">
        <w:rPr>
          <w:rFonts w:cs="David"/>
          <w:sz w:val="24"/>
          <w:szCs w:val="24"/>
          <w:rtl/>
        </w:rPr>
        <w:t xml:space="preserve">' </w:t>
      </w:r>
      <w:r>
        <w:rPr>
          <w:rFonts w:cs="David" w:hint="cs"/>
          <w:sz w:val="24"/>
          <w:szCs w:val="24"/>
          <w:rtl/>
        </w:rPr>
        <w:t>ל</w:t>
      </w:r>
      <w:r w:rsidRPr="007410A0">
        <w:rPr>
          <w:rFonts w:cs="David" w:hint="cs"/>
          <w:sz w:val="24"/>
          <w:szCs w:val="24"/>
          <w:rtl/>
        </w:rPr>
        <w:t>חינוך</w:t>
      </w:r>
      <w:r w:rsidRPr="007410A0">
        <w:rPr>
          <w:rFonts w:cs="David"/>
          <w:sz w:val="24"/>
          <w:szCs w:val="24"/>
          <w:rtl/>
        </w:rPr>
        <w:t xml:space="preserve"> </w:t>
      </w:r>
      <w:r w:rsidRPr="007410A0">
        <w:rPr>
          <w:rFonts w:cs="David" w:hint="cs"/>
          <w:sz w:val="24"/>
          <w:szCs w:val="24"/>
          <w:rtl/>
        </w:rPr>
        <w:t>על</w:t>
      </w:r>
      <w:r w:rsidRPr="007410A0">
        <w:rPr>
          <w:rFonts w:cs="David"/>
          <w:sz w:val="24"/>
          <w:szCs w:val="24"/>
          <w:rtl/>
        </w:rPr>
        <w:t>-</w:t>
      </w:r>
      <w:r w:rsidRPr="007410A0">
        <w:rPr>
          <w:rFonts w:cs="David" w:hint="cs"/>
          <w:sz w:val="24"/>
          <w:szCs w:val="24"/>
          <w:rtl/>
        </w:rPr>
        <w:t>יסודי</w:t>
      </w:r>
    </w:p>
    <w:p w14:paraId="08952D6B" w14:textId="46C668C2" w:rsidR="009134FE" w:rsidRPr="007410A0" w:rsidRDefault="009134FE" w:rsidP="007D52EB">
      <w:pPr>
        <w:spacing w:after="0" w:line="240" w:lineRule="auto"/>
        <w:rPr>
          <w:rFonts w:cs="David"/>
          <w:sz w:val="24"/>
          <w:szCs w:val="24"/>
          <w:rtl/>
        </w:rPr>
      </w:pPr>
      <w:r w:rsidRPr="007410A0">
        <w:rPr>
          <w:rFonts w:cs="David" w:hint="cs"/>
          <w:sz w:val="24"/>
          <w:szCs w:val="24"/>
          <w:rtl/>
        </w:rPr>
        <w:t>מר</w:t>
      </w:r>
      <w:r w:rsidRPr="007410A0">
        <w:rPr>
          <w:rFonts w:cs="David"/>
          <w:sz w:val="24"/>
          <w:szCs w:val="24"/>
          <w:rtl/>
        </w:rPr>
        <w:t xml:space="preserve"> </w:t>
      </w:r>
      <w:r w:rsidRPr="007410A0">
        <w:rPr>
          <w:rFonts w:cs="David" w:hint="cs"/>
          <w:sz w:val="24"/>
          <w:szCs w:val="24"/>
          <w:rtl/>
        </w:rPr>
        <w:t>דו</w:t>
      </w:r>
      <w:r>
        <w:rPr>
          <w:rFonts w:cs="David" w:hint="cs"/>
          <w:sz w:val="24"/>
          <w:szCs w:val="24"/>
          <w:rtl/>
        </w:rPr>
        <w:t>י</w:t>
      </w:r>
      <w:r w:rsidRPr="007410A0">
        <w:rPr>
          <w:rFonts w:cs="David" w:hint="cs"/>
          <w:sz w:val="24"/>
          <w:szCs w:val="24"/>
          <w:rtl/>
        </w:rPr>
        <w:t>ד</w:t>
      </w:r>
      <w:r w:rsidRPr="007410A0">
        <w:rPr>
          <w:rFonts w:cs="David"/>
          <w:sz w:val="24"/>
          <w:szCs w:val="24"/>
          <w:rtl/>
        </w:rPr>
        <w:t xml:space="preserve"> </w:t>
      </w:r>
      <w:r w:rsidRPr="007410A0">
        <w:rPr>
          <w:rFonts w:cs="David" w:hint="cs"/>
          <w:sz w:val="24"/>
          <w:szCs w:val="24"/>
          <w:rtl/>
        </w:rPr>
        <w:t>גל</w:t>
      </w:r>
      <w:r w:rsidRPr="007410A0">
        <w:rPr>
          <w:rFonts w:cs="David"/>
          <w:sz w:val="24"/>
          <w:szCs w:val="24"/>
          <w:rtl/>
        </w:rPr>
        <w:t xml:space="preserve"> –</w:t>
      </w:r>
      <w:r>
        <w:rPr>
          <w:rFonts w:cs="David" w:hint="cs"/>
          <w:sz w:val="24"/>
          <w:szCs w:val="24"/>
          <w:rtl/>
        </w:rPr>
        <w:t xml:space="preserve"> </w:t>
      </w:r>
      <w:r w:rsidRPr="007410A0">
        <w:rPr>
          <w:rFonts w:cs="David" w:hint="cs"/>
          <w:sz w:val="24"/>
          <w:szCs w:val="24"/>
          <w:rtl/>
        </w:rPr>
        <w:t>מנהל</w:t>
      </w:r>
      <w:r w:rsidRPr="007410A0">
        <w:rPr>
          <w:rFonts w:cs="David"/>
          <w:sz w:val="24"/>
          <w:szCs w:val="24"/>
          <w:rtl/>
        </w:rPr>
        <w:t xml:space="preserve"> </w:t>
      </w:r>
      <w:r w:rsidRPr="007410A0">
        <w:rPr>
          <w:rFonts w:cs="David" w:hint="cs"/>
          <w:sz w:val="24"/>
          <w:szCs w:val="24"/>
          <w:rtl/>
        </w:rPr>
        <w:t>אגף</w:t>
      </w:r>
      <w:r w:rsidRPr="007410A0">
        <w:rPr>
          <w:rFonts w:cs="David"/>
          <w:sz w:val="24"/>
          <w:szCs w:val="24"/>
          <w:rtl/>
        </w:rPr>
        <w:t xml:space="preserve"> </w:t>
      </w:r>
      <w:r w:rsidRPr="007410A0">
        <w:rPr>
          <w:rFonts w:cs="David" w:hint="cs"/>
          <w:sz w:val="24"/>
          <w:szCs w:val="24"/>
          <w:rtl/>
        </w:rPr>
        <w:t>הבחינות</w:t>
      </w:r>
    </w:p>
    <w:p w14:paraId="5DFC0DB4" w14:textId="77777777" w:rsidR="009134FE" w:rsidRDefault="009134FE" w:rsidP="007D52EB">
      <w:pPr>
        <w:spacing w:after="0" w:line="240" w:lineRule="auto"/>
        <w:rPr>
          <w:rFonts w:cs="David"/>
          <w:sz w:val="24"/>
          <w:szCs w:val="24"/>
          <w:rtl/>
        </w:rPr>
      </w:pPr>
      <w:r w:rsidRPr="007410A0">
        <w:rPr>
          <w:rFonts w:cs="David" w:hint="cs"/>
          <w:sz w:val="24"/>
          <w:szCs w:val="24"/>
          <w:rtl/>
        </w:rPr>
        <w:t>מנהלי</w:t>
      </w:r>
      <w:r w:rsidRPr="007410A0">
        <w:rPr>
          <w:rFonts w:cs="David"/>
          <w:sz w:val="24"/>
          <w:szCs w:val="24"/>
          <w:rtl/>
        </w:rPr>
        <w:t xml:space="preserve"> </w:t>
      </w:r>
      <w:r w:rsidRPr="007410A0">
        <w:rPr>
          <w:rFonts w:cs="David" w:hint="cs"/>
          <w:sz w:val="24"/>
          <w:szCs w:val="24"/>
          <w:rtl/>
        </w:rPr>
        <w:t>מחוזות</w:t>
      </w:r>
      <w:r w:rsidRPr="007410A0">
        <w:rPr>
          <w:rFonts w:cs="David"/>
          <w:sz w:val="24"/>
          <w:szCs w:val="24"/>
          <w:rtl/>
        </w:rPr>
        <w:t xml:space="preserve"> </w:t>
      </w:r>
      <w:r w:rsidRPr="007410A0">
        <w:rPr>
          <w:rFonts w:cs="David" w:hint="cs"/>
          <w:sz w:val="24"/>
          <w:szCs w:val="24"/>
          <w:rtl/>
        </w:rPr>
        <w:t>במשרד</w:t>
      </w:r>
      <w:r w:rsidRPr="007410A0">
        <w:rPr>
          <w:rFonts w:cs="David"/>
          <w:sz w:val="24"/>
          <w:szCs w:val="24"/>
          <w:rtl/>
        </w:rPr>
        <w:t xml:space="preserve"> </w:t>
      </w:r>
      <w:r w:rsidRPr="007410A0">
        <w:rPr>
          <w:rFonts w:cs="David" w:hint="cs"/>
          <w:sz w:val="24"/>
          <w:szCs w:val="24"/>
          <w:rtl/>
        </w:rPr>
        <w:t>החינוך</w:t>
      </w:r>
    </w:p>
    <w:p w14:paraId="0C20F8FF" w14:textId="59A3AB1C" w:rsidR="009134FE" w:rsidRPr="0056108E" w:rsidRDefault="009134FE" w:rsidP="007D52EB">
      <w:pPr>
        <w:spacing w:after="0" w:line="240" w:lineRule="auto"/>
        <w:rPr>
          <w:rFonts w:cs="David"/>
          <w:sz w:val="24"/>
          <w:szCs w:val="24"/>
        </w:rPr>
      </w:pPr>
      <w:r>
        <w:rPr>
          <w:rFonts w:cs="David" w:hint="cs"/>
          <w:sz w:val="24"/>
          <w:szCs w:val="24"/>
          <w:rtl/>
        </w:rPr>
        <w:t xml:space="preserve">צוות ההדרכה </w:t>
      </w:r>
      <w:r>
        <w:rPr>
          <w:rFonts w:cs="David"/>
          <w:sz w:val="24"/>
          <w:szCs w:val="24"/>
          <w:rtl/>
        </w:rPr>
        <w:t>–</w:t>
      </w:r>
      <w:r w:rsidR="0056108E">
        <w:rPr>
          <w:rFonts w:cs="David" w:hint="cs"/>
          <w:sz w:val="24"/>
          <w:szCs w:val="24"/>
          <w:rtl/>
        </w:rPr>
        <w:t xml:space="preserve"> מחשבת ישראל</w:t>
      </w:r>
    </w:p>
    <w:sectPr w:rsidR="009134FE" w:rsidRPr="0056108E" w:rsidSect="00FC74EB">
      <w:headerReference w:type="default" r:id="rId34"/>
      <w:footerReference w:type="default" r:id="rId35"/>
      <w:pgSz w:w="11906" w:h="16838"/>
      <w:pgMar w:top="1440" w:right="1800" w:bottom="1440" w:left="1800" w:header="227"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103E" w14:textId="77777777" w:rsidR="00466175" w:rsidRDefault="00466175" w:rsidP="008C17EC">
      <w:pPr>
        <w:spacing w:after="0" w:line="240" w:lineRule="auto"/>
      </w:pPr>
      <w:r>
        <w:separator/>
      </w:r>
    </w:p>
  </w:endnote>
  <w:endnote w:type="continuationSeparator" w:id="0">
    <w:p w14:paraId="5B72CF28" w14:textId="77777777" w:rsidR="00466175" w:rsidRDefault="00466175" w:rsidP="008C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Guttman Mantova">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81682801"/>
      <w:docPartObj>
        <w:docPartGallery w:val="Page Numbers (Bottom of Page)"/>
        <w:docPartUnique/>
      </w:docPartObj>
    </w:sdtPr>
    <w:sdtEndPr>
      <w:rPr>
        <w:cs/>
      </w:rPr>
    </w:sdtEndPr>
    <w:sdtContent>
      <w:p w14:paraId="4CA974BF" w14:textId="77777777" w:rsidR="00C7666F" w:rsidRDefault="00C7666F">
        <w:pPr>
          <w:pStyle w:val="a7"/>
          <w:jc w:val="center"/>
          <w:rPr>
            <w:rtl/>
            <w:cs/>
          </w:rPr>
        </w:pPr>
        <w:r>
          <w:fldChar w:fldCharType="begin"/>
        </w:r>
        <w:r>
          <w:rPr>
            <w:rtl/>
            <w:cs/>
          </w:rPr>
          <w:instrText>PAGE   \* MERGEFORMAT</w:instrText>
        </w:r>
        <w:r>
          <w:fldChar w:fldCharType="separate"/>
        </w:r>
        <w:r w:rsidR="00BD0AF6" w:rsidRPr="00BD0AF6">
          <w:rPr>
            <w:noProof/>
            <w:rtl/>
            <w:lang w:val="he-IL"/>
          </w:rPr>
          <w:t>13</w:t>
        </w:r>
        <w:r>
          <w:fldChar w:fldCharType="end"/>
        </w:r>
      </w:p>
    </w:sdtContent>
  </w:sdt>
  <w:p w14:paraId="1BF0955C" w14:textId="77777777" w:rsidR="00C7666F" w:rsidRDefault="00C766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31843" w14:textId="77777777" w:rsidR="00466175" w:rsidRDefault="00466175" w:rsidP="008C17EC">
      <w:pPr>
        <w:spacing w:after="0" w:line="240" w:lineRule="auto"/>
      </w:pPr>
      <w:r>
        <w:separator/>
      </w:r>
    </w:p>
  </w:footnote>
  <w:footnote w:type="continuationSeparator" w:id="0">
    <w:p w14:paraId="1643F461" w14:textId="77777777" w:rsidR="00466175" w:rsidRDefault="00466175" w:rsidP="008C1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3B1D" w14:textId="77777777" w:rsidR="00C7666F" w:rsidRDefault="00C7666F" w:rsidP="000D753C">
    <w:pPr>
      <w:pStyle w:val="a5"/>
      <w:jc w:val="center"/>
      <w:rPr>
        <w:rtl/>
      </w:rPr>
    </w:pPr>
    <w:r>
      <w:rPr>
        <w:rFonts w:hint="cs"/>
        <w:rtl/>
      </w:rPr>
      <w:t>משרד החינוך</w:t>
    </w:r>
  </w:p>
  <w:p w14:paraId="53A298FB" w14:textId="77777777" w:rsidR="00C7666F" w:rsidRDefault="00C7666F" w:rsidP="000D753C">
    <w:pPr>
      <w:pStyle w:val="a5"/>
      <w:jc w:val="center"/>
      <w:rPr>
        <w:rtl/>
      </w:rPr>
    </w:pPr>
    <w:r>
      <w:rPr>
        <w:rFonts w:hint="cs"/>
        <w:rtl/>
      </w:rPr>
      <w:t>אגף מורשת</w:t>
    </w:r>
  </w:p>
  <w:p w14:paraId="1FD3C009" w14:textId="77777777" w:rsidR="00C7666F" w:rsidRDefault="00C7666F" w:rsidP="000D753C">
    <w:pPr>
      <w:pStyle w:val="a5"/>
      <w:jc w:val="center"/>
      <w:rPr>
        <w:rtl/>
      </w:rPr>
    </w:pPr>
    <w:r>
      <w:rPr>
        <w:rFonts w:hint="cs"/>
        <w:rtl/>
      </w:rPr>
      <w:t xml:space="preserve">הפיקוח על הוראת מחשבת ישראל </w:t>
    </w:r>
    <w:r>
      <w:rPr>
        <w:rtl/>
      </w:rPr>
      <w:t>–</w:t>
    </w:r>
    <w:r>
      <w:rPr>
        <w:rFonts w:hint="cs"/>
        <w:rtl/>
      </w:rPr>
      <w:t xml:space="preserve"> ממ"ד</w:t>
    </w:r>
  </w:p>
  <w:p w14:paraId="197ACD7F" w14:textId="77777777" w:rsidR="00C7666F" w:rsidRDefault="00C7666F" w:rsidP="00B625BB">
    <w:pPr>
      <w:pStyle w:val="a5"/>
      <w:jc w:val="center"/>
    </w:pPr>
    <w:r>
      <w:rPr>
        <w:rFonts w:hint="cs"/>
        <w:rtl/>
      </w:rPr>
      <w:t xml:space="preserve">                                                                                  </w:t>
    </w:r>
    <w:r>
      <w:rPr>
        <w:rFonts w:hint="cs"/>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464E1"/>
    <w:multiLevelType w:val="hybridMultilevel"/>
    <w:tmpl w:val="1D00D674"/>
    <w:lvl w:ilvl="0" w:tplc="0AB89B2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96B30"/>
    <w:multiLevelType w:val="hybridMultilevel"/>
    <w:tmpl w:val="7992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5BA3"/>
    <w:multiLevelType w:val="hybridMultilevel"/>
    <w:tmpl w:val="2CDA370C"/>
    <w:lvl w:ilvl="0" w:tplc="1C5A266E">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45CDD"/>
    <w:multiLevelType w:val="hybridMultilevel"/>
    <w:tmpl w:val="1F6A6904"/>
    <w:lvl w:ilvl="0" w:tplc="5F5234FE">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27383"/>
    <w:multiLevelType w:val="hybridMultilevel"/>
    <w:tmpl w:val="058C1C4A"/>
    <w:lvl w:ilvl="0" w:tplc="3A926098">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383C"/>
    <w:multiLevelType w:val="hybridMultilevel"/>
    <w:tmpl w:val="D6C24D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1214466"/>
    <w:multiLevelType w:val="hybridMultilevel"/>
    <w:tmpl w:val="AAE8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5736B"/>
    <w:multiLevelType w:val="hybridMultilevel"/>
    <w:tmpl w:val="F7D8BA88"/>
    <w:lvl w:ilvl="0" w:tplc="67E67E98">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42BA19B0"/>
    <w:multiLevelType w:val="hybridMultilevel"/>
    <w:tmpl w:val="0B30B5B4"/>
    <w:lvl w:ilvl="0" w:tplc="835A9B94">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14796"/>
    <w:multiLevelType w:val="hybridMultilevel"/>
    <w:tmpl w:val="E9CE1FCE"/>
    <w:lvl w:ilvl="0" w:tplc="A8F66F0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630A3BB4"/>
    <w:multiLevelType w:val="hybridMultilevel"/>
    <w:tmpl w:val="CAA6BA84"/>
    <w:lvl w:ilvl="0" w:tplc="7CC64A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B297E"/>
    <w:multiLevelType w:val="hybridMultilevel"/>
    <w:tmpl w:val="71702DD4"/>
    <w:lvl w:ilvl="0" w:tplc="19BCB35C">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61674C3"/>
    <w:multiLevelType w:val="hybridMultilevel"/>
    <w:tmpl w:val="574C9974"/>
    <w:lvl w:ilvl="0" w:tplc="6B88E024">
      <w:start w:val="1"/>
      <w:numFmt w:val="decimal"/>
      <w:pStyle w:val="a"/>
      <w:lvlText w:val="%1."/>
      <w:lvlJc w:val="left"/>
      <w:pPr>
        <w:ind w:left="2628"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A42C3A"/>
    <w:multiLevelType w:val="hybridMultilevel"/>
    <w:tmpl w:val="5B10F104"/>
    <w:lvl w:ilvl="0" w:tplc="8DFA48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D42BF"/>
    <w:multiLevelType w:val="hybridMultilevel"/>
    <w:tmpl w:val="AFF8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11"/>
  </w:num>
  <w:num w:numId="6">
    <w:abstractNumId w:val="14"/>
  </w:num>
  <w:num w:numId="7">
    <w:abstractNumId w:val="12"/>
  </w:num>
  <w:num w:numId="8">
    <w:abstractNumId w:val="12"/>
    <w:lvlOverride w:ilvl="0">
      <w:startOverride w:val="1"/>
    </w:lvlOverride>
  </w:num>
  <w:num w:numId="9">
    <w:abstractNumId w:val="12"/>
    <w:lvlOverride w:ilvl="0">
      <w:startOverride w:val="1"/>
    </w:lvlOverride>
  </w:num>
  <w:num w:numId="10">
    <w:abstractNumId w:val="13"/>
  </w:num>
  <w:num w:numId="11">
    <w:abstractNumId w:val="10"/>
  </w:num>
  <w:num w:numId="12">
    <w:abstractNumId w:val="12"/>
    <w:lvlOverride w:ilvl="0">
      <w:startOverride w:val="1"/>
    </w:lvlOverride>
  </w:num>
  <w:num w:numId="13">
    <w:abstractNumId w:val="12"/>
    <w:lvlOverride w:ilvl="0">
      <w:startOverride w:val="1"/>
    </w:lvlOverride>
  </w:num>
  <w:num w:numId="14">
    <w:abstractNumId w:val="4"/>
  </w:num>
  <w:num w:numId="15">
    <w:abstractNumId w:val="1"/>
  </w:num>
  <w:num w:numId="16">
    <w:abstractNumId w:val="0"/>
  </w:num>
  <w:num w:numId="17">
    <w:abstractNumId w:val="12"/>
  </w:num>
  <w:num w:numId="18">
    <w:abstractNumId w:val="12"/>
  </w:num>
  <w:num w:numId="19">
    <w:abstractNumId w:val="7"/>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04"/>
    <w:rsid w:val="00011E8C"/>
    <w:rsid w:val="000176AC"/>
    <w:rsid w:val="00020E9C"/>
    <w:rsid w:val="00023A98"/>
    <w:rsid w:val="00032A21"/>
    <w:rsid w:val="00036425"/>
    <w:rsid w:val="000374D4"/>
    <w:rsid w:val="00040AD0"/>
    <w:rsid w:val="00040AE2"/>
    <w:rsid w:val="00043411"/>
    <w:rsid w:val="00043FAA"/>
    <w:rsid w:val="0004719E"/>
    <w:rsid w:val="0005644C"/>
    <w:rsid w:val="000578B8"/>
    <w:rsid w:val="000604DE"/>
    <w:rsid w:val="00061C3D"/>
    <w:rsid w:val="0006737C"/>
    <w:rsid w:val="0007430F"/>
    <w:rsid w:val="00093D1F"/>
    <w:rsid w:val="000A25E9"/>
    <w:rsid w:val="000A614C"/>
    <w:rsid w:val="000A7FC6"/>
    <w:rsid w:val="000B036F"/>
    <w:rsid w:val="000B569D"/>
    <w:rsid w:val="000B61DB"/>
    <w:rsid w:val="000C3007"/>
    <w:rsid w:val="000C3D1D"/>
    <w:rsid w:val="000C55D1"/>
    <w:rsid w:val="000C5C74"/>
    <w:rsid w:val="000C72DE"/>
    <w:rsid w:val="000C78C9"/>
    <w:rsid w:val="000D753C"/>
    <w:rsid w:val="000E1ABC"/>
    <w:rsid w:val="000F0B76"/>
    <w:rsid w:val="000F233D"/>
    <w:rsid w:val="00106E1F"/>
    <w:rsid w:val="00116306"/>
    <w:rsid w:val="00120FEC"/>
    <w:rsid w:val="00135829"/>
    <w:rsid w:val="00144C79"/>
    <w:rsid w:val="0014769F"/>
    <w:rsid w:val="00151605"/>
    <w:rsid w:val="00151647"/>
    <w:rsid w:val="0015596A"/>
    <w:rsid w:val="0015626F"/>
    <w:rsid w:val="001572CD"/>
    <w:rsid w:val="00162EEE"/>
    <w:rsid w:val="00167A31"/>
    <w:rsid w:val="00175156"/>
    <w:rsid w:val="00180443"/>
    <w:rsid w:val="0018240C"/>
    <w:rsid w:val="001925B0"/>
    <w:rsid w:val="001A693E"/>
    <w:rsid w:val="001B67A6"/>
    <w:rsid w:val="001C2ADF"/>
    <w:rsid w:val="001C6F16"/>
    <w:rsid w:val="001C7640"/>
    <w:rsid w:val="001C77DA"/>
    <w:rsid w:val="001E1C6E"/>
    <w:rsid w:val="001E2212"/>
    <w:rsid w:val="001E574D"/>
    <w:rsid w:val="001F781C"/>
    <w:rsid w:val="00201760"/>
    <w:rsid w:val="00206218"/>
    <w:rsid w:val="00207370"/>
    <w:rsid w:val="00223509"/>
    <w:rsid w:val="002242A9"/>
    <w:rsid w:val="0022698C"/>
    <w:rsid w:val="00233322"/>
    <w:rsid w:val="002334C9"/>
    <w:rsid w:val="002375CC"/>
    <w:rsid w:val="002454FD"/>
    <w:rsid w:val="0025250F"/>
    <w:rsid w:val="0026070A"/>
    <w:rsid w:val="002638BD"/>
    <w:rsid w:val="00270F55"/>
    <w:rsid w:val="00274D46"/>
    <w:rsid w:val="002844C6"/>
    <w:rsid w:val="002909B3"/>
    <w:rsid w:val="00293262"/>
    <w:rsid w:val="002936A3"/>
    <w:rsid w:val="002B3AFD"/>
    <w:rsid w:val="002B5280"/>
    <w:rsid w:val="002B65B2"/>
    <w:rsid w:val="002C0C47"/>
    <w:rsid w:val="002C15E7"/>
    <w:rsid w:val="002C7776"/>
    <w:rsid w:val="002D4FEE"/>
    <w:rsid w:val="002D6B1E"/>
    <w:rsid w:val="00300C82"/>
    <w:rsid w:val="00310493"/>
    <w:rsid w:val="00311C8D"/>
    <w:rsid w:val="00313575"/>
    <w:rsid w:val="0031656F"/>
    <w:rsid w:val="00320907"/>
    <w:rsid w:val="00332601"/>
    <w:rsid w:val="0033459D"/>
    <w:rsid w:val="00342223"/>
    <w:rsid w:val="003472BA"/>
    <w:rsid w:val="00357D17"/>
    <w:rsid w:val="00370A04"/>
    <w:rsid w:val="00383213"/>
    <w:rsid w:val="00395BE4"/>
    <w:rsid w:val="003A34D3"/>
    <w:rsid w:val="003C1593"/>
    <w:rsid w:val="003C5B44"/>
    <w:rsid w:val="003C7906"/>
    <w:rsid w:val="00407235"/>
    <w:rsid w:val="0042428C"/>
    <w:rsid w:val="004275A2"/>
    <w:rsid w:val="00433B32"/>
    <w:rsid w:val="00442010"/>
    <w:rsid w:val="004468B9"/>
    <w:rsid w:val="0044700C"/>
    <w:rsid w:val="00454268"/>
    <w:rsid w:val="004548DB"/>
    <w:rsid w:val="00456CA6"/>
    <w:rsid w:val="00456DD1"/>
    <w:rsid w:val="00462BAC"/>
    <w:rsid w:val="00463C62"/>
    <w:rsid w:val="00466175"/>
    <w:rsid w:val="00470166"/>
    <w:rsid w:val="00472028"/>
    <w:rsid w:val="00483144"/>
    <w:rsid w:val="00483AF6"/>
    <w:rsid w:val="00483CBC"/>
    <w:rsid w:val="0049580A"/>
    <w:rsid w:val="004B1493"/>
    <w:rsid w:val="004B5402"/>
    <w:rsid w:val="004C0D7D"/>
    <w:rsid w:val="004D0D90"/>
    <w:rsid w:val="004E09EA"/>
    <w:rsid w:val="004E3A77"/>
    <w:rsid w:val="004E685D"/>
    <w:rsid w:val="004F3777"/>
    <w:rsid w:val="004F506F"/>
    <w:rsid w:val="004F5BD9"/>
    <w:rsid w:val="004F67A0"/>
    <w:rsid w:val="004F72F4"/>
    <w:rsid w:val="004F79B3"/>
    <w:rsid w:val="0050095D"/>
    <w:rsid w:val="005070CF"/>
    <w:rsid w:val="00512FF5"/>
    <w:rsid w:val="005141D2"/>
    <w:rsid w:val="005204F6"/>
    <w:rsid w:val="00522458"/>
    <w:rsid w:val="00524A95"/>
    <w:rsid w:val="005262EE"/>
    <w:rsid w:val="005266FB"/>
    <w:rsid w:val="005309C4"/>
    <w:rsid w:val="005337F0"/>
    <w:rsid w:val="005378FE"/>
    <w:rsid w:val="00537EB7"/>
    <w:rsid w:val="00546326"/>
    <w:rsid w:val="0055128C"/>
    <w:rsid w:val="005570DA"/>
    <w:rsid w:val="00560C6C"/>
    <w:rsid w:val="00560D33"/>
    <w:rsid w:val="0056108E"/>
    <w:rsid w:val="005612BE"/>
    <w:rsid w:val="00561DCC"/>
    <w:rsid w:val="00566F95"/>
    <w:rsid w:val="00581627"/>
    <w:rsid w:val="00593A01"/>
    <w:rsid w:val="00594398"/>
    <w:rsid w:val="005A4FAD"/>
    <w:rsid w:val="005A6427"/>
    <w:rsid w:val="005A762C"/>
    <w:rsid w:val="005B2A7E"/>
    <w:rsid w:val="005B66DF"/>
    <w:rsid w:val="005B736F"/>
    <w:rsid w:val="005B74F0"/>
    <w:rsid w:val="005C3547"/>
    <w:rsid w:val="005E1D61"/>
    <w:rsid w:val="005E3942"/>
    <w:rsid w:val="005F0878"/>
    <w:rsid w:val="005F51C6"/>
    <w:rsid w:val="0060529B"/>
    <w:rsid w:val="00615B02"/>
    <w:rsid w:val="00626C01"/>
    <w:rsid w:val="00633F91"/>
    <w:rsid w:val="00634691"/>
    <w:rsid w:val="006506D3"/>
    <w:rsid w:val="00654159"/>
    <w:rsid w:val="00660315"/>
    <w:rsid w:val="0066157E"/>
    <w:rsid w:val="006618F9"/>
    <w:rsid w:val="00664701"/>
    <w:rsid w:val="00670199"/>
    <w:rsid w:val="0067063B"/>
    <w:rsid w:val="00675B2B"/>
    <w:rsid w:val="00675D40"/>
    <w:rsid w:val="00680187"/>
    <w:rsid w:val="006B00DF"/>
    <w:rsid w:val="006B64B0"/>
    <w:rsid w:val="006C3D2E"/>
    <w:rsid w:val="006C6C38"/>
    <w:rsid w:val="006D2BA1"/>
    <w:rsid w:val="006D61E3"/>
    <w:rsid w:val="006D7064"/>
    <w:rsid w:val="006F0BAE"/>
    <w:rsid w:val="006F40F5"/>
    <w:rsid w:val="006F5948"/>
    <w:rsid w:val="006F7DA3"/>
    <w:rsid w:val="00706936"/>
    <w:rsid w:val="00706BA6"/>
    <w:rsid w:val="0072618C"/>
    <w:rsid w:val="007504B3"/>
    <w:rsid w:val="00756236"/>
    <w:rsid w:val="007577C9"/>
    <w:rsid w:val="00761DF1"/>
    <w:rsid w:val="00772602"/>
    <w:rsid w:val="00780E04"/>
    <w:rsid w:val="00794057"/>
    <w:rsid w:val="00797BC1"/>
    <w:rsid w:val="007B0CAE"/>
    <w:rsid w:val="007C2519"/>
    <w:rsid w:val="007C58F5"/>
    <w:rsid w:val="007D52EB"/>
    <w:rsid w:val="007D7E6D"/>
    <w:rsid w:val="007E4E31"/>
    <w:rsid w:val="007E5FEC"/>
    <w:rsid w:val="007F438B"/>
    <w:rsid w:val="007F5960"/>
    <w:rsid w:val="008002DD"/>
    <w:rsid w:val="00812BE4"/>
    <w:rsid w:val="0082486B"/>
    <w:rsid w:val="008310D8"/>
    <w:rsid w:val="00841DA7"/>
    <w:rsid w:val="00850BB4"/>
    <w:rsid w:val="008520C1"/>
    <w:rsid w:val="00854241"/>
    <w:rsid w:val="008550D3"/>
    <w:rsid w:val="00855A55"/>
    <w:rsid w:val="00863E22"/>
    <w:rsid w:val="00863FC8"/>
    <w:rsid w:val="00875656"/>
    <w:rsid w:val="008843AB"/>
    <w:rsid w:val="00884E33"/>
    <w:rsid w:val="00891555"/>
    <w:rsid w:val="0089492D"/>
    <w:rsid w:val="008A6448"/>
    <w:rsid w:val="008B0D7F"/>
    <w:rsid w:val="008B1DD7"/>
    <w:rsid w:val="008C1216"/>
    <w:rsid w:val="008C17EC"/>
    <w:rsid w:val="008C4D66"/>
    <w:rsid w:val="009134FE"/>
    <w:rsid w:val="00915159"/>
    <w:rsid w:val="00916A79"/>
    <w:rsid w:val="00921B54"/>
    <w:rsid w:val="00924647"/>
    <w:rsid w:val="00925D69"/>
    <w:rsid w:val="00930070"/>
    <w:rsid w:val="00931413"/>
    <w:rsid w:val="009322B0"/>
    <w:rsid w:val="00944895"/>
    <w:rsid w:val="00946FFB"/>
    <w:rsid w:val="00953A90"/>
    <w:rsid w:val="00960F1B"/>
    <w:rsid w:val="00961292"/>
    <w:rsid w:val="00966E8B"/>
    <w:rsid w:val="009679BB"/>
    <w:rsid w:val="00976CC6"/>
    <w:rsid w:val="00976F71"/>
    <w:rsid w:val="00977F23"/>
    <w:rsid w:val="00984B9D"/>
    <w:rsid w:val="00987C09"/>
    <w:rsid w:val="009A47F4"/>
    <w:rsid w:val="009B0C1A"/>
    <w:rsid w:val="009B0EC2"/>
    <w:rsid w:val="009B2E13"/>
    <w:rsid w:val="009B3A24"/>
    <w:rsid w:val="009C0CD7"/>
    <w:rsid w:val="009C289A"/>
    <w:rsid w:val="009C5B79"/>
    <w:rsid w:val="009E3C8F"/>
    <w:rsid w:val="009F5A18"/>
    <w:rsid w:val="009F7517"/>
    <w:rsid w:val="00A02FA6"/>
    <w:rsid w:val="00A175C5"/>
    <w:rsid w:val="00A17C2F"/>
    <w:rsid w:val="00A17C97"/>
    <w:rsid w:val="00A243DC"/>
    <w:rsid w:val="00A46DFF"/>
    <w:rsid w:val="00A47A20"/>
    <w:rsid w:val="00A556BB"/>
    <w:rsid w:val="00A64FAE"/>
    <w:rsid w:val="00A7245E"/>
    <w:rsid w:val="00A77B1C"/>
    <w:rsid w:val="00A8781D"/>
    <w:rsid w:val="00A87A19"/>
    <w:rsid w:val="00A9577F"/>
    <w:rsid w:val="00A961A9"/>
    <w:rsid w:val="00AA1CF2"/>
    <w:rsid w:val="00AA521A"/>
    <w:rsid w:val="00AB26E2"/>
    <w:rsid w:val="00AB5FAF"/>
    <w:rsid w:val="00AC047D"/>
    <w:rsid w:val="00AC4143"/>
    <w:rsid w:val="00AD7075"/>
    <w:rsid w:val="00B00417"/>
    <w:rsid w:val="00B1058C"/>
    <w:rsid w:val="00B12275"/>
    <w:rsid w:val="00B1513E"/>
    <w:rsid w:val="00B1758A"/>
    <w:rsid w:val="00B270A1"/>
    <w:rsid w:val="00B3151E"/>
    <w:rsid w:val="00B3750E"/>
    <w:rsid w:val="00B45A75"/>
    <w:rsid w:val="00B46EE8"/>
    <w:rsid w:val="00B51A7B"/>
    <w:rsid w:val="00B52094"/>
    <w:rsid w:val="00B53932"/>
    <w:rsid w:val="00B55B84"/>
    <w:rsid w:val="00B600A0"/>
    <w:rsid w:val="00B625BB"/>
    <w:rsid w:val="00B6738C"/>
    <w:rsid w:val="00B70545"/>
    <w:rsid w:val="00B87F31"/>
    <w:rsid w:val="00B904E6"/>
    <w:rsid w:val="00B9398D"/>
    <w:rsid w:val="00BA0CBE"/>
    <w:rsid w:val="00BA0D66"/>
    <w:rsid w:val="00BA2286"/>
    <w:rsid w:val="00BA26A6"/>
    <w:rsid w:val="00BB0C22"/>
    <w:rsid w:val="00BB1FC0"/>
    <w:rsid w:val="00BB69F8"/>
    <w:rsid w:val="00BB743B"/>
    <w:rsid w:val="00BB76BD"/>
    <w:rsid w:val="00BC22FC"/>
    <w:rsid w:val="00BD0AF6"/>
    <w:rsid w:val="00BD4FEB"/>
    <w:rsid w:val="00BE14A5"/>
    <w:rsid w:val="00BE3206"/>
    <w:rsid w:val="00BE50DE"/>
    <w:rsid w:val="00BF67D4"/>
    <w:rsid w:val="00C021B0"/>
    <w:rsid w:val="00C030A2"/>
    <w:rsid w:val="00C03DF6"/>
    <w:rsid w:val="00C051B1"/>
    <w:rsid w:val="00C1020E"/>
    <w:rsid w:val="00C161F4"/>
    <w:rsid w:val="00C21E32"/>
    <w:rsid w:val="00C25C5F"/>
    <w:rsid w:val="00C32C61"/>
    <w:rsid w:val="00C36EFF"/>
    <w:rsid w:val="00C5334D"/>
    <w:rsid w:val="00C55A0F"/>
    <w:rsid w:val="00C60D0E"/>
    <w:rsid w:val="00C64103"/>
    <w:rsid w:val="00C72988"/>
    <w:rsid w:val="00C72A67"/>
    <w:rsid w:val="00C73073"/>
    <w:rsid w:val="00C7666F"/>
    <w:rsid w:val="00C845AE"/>
    <w:rsid w:val="00C85378"/>
    <w:rsid w:val="00CA1696"/>
    <w:rsid w:val="00CA401F"/>
    <w:rsid w:val="00CB7D2A"/>
    <w:rsid w:val="00CD5308"/>
    <w:rsid w:val="00CE0B23"/>
    <w:rsid w:val="00CE31A1"/>
    <w:rsid w:val="00CE344A"/>
    <w:rsid w:val="00D006C0"/>
    <w:rsid w:val="00D04B90"/>
    <w:rsid w:val="00D05939"/>
    <w:rsid w:val="00D05C99"/>
    <w:rsid w:val="00D0775F"/>
    <w:rsid w:val="00D217FB"/>
    <w:rsid w:val="00D23504"/>
    <w:rsid w:val="00D3256F"/>
    <w:rsid w:val="00D417F2"/>
    <w:rsid w:val="00D43FC6"/>
    <w:rsid w:val="00D57319"/>
    <w:rsid w:val="00D611BB"/>
    <w:rsid w:val="00D6187C"/>
    <w:rsid w:val="00D64645"/>
    <w:rsid w:val="00D65F1F"/>
    <w:rsid w:val="00D7263F"/>
    <w:rsid w:val="00D741C3"/>
    <w:rsid w:val="00D76B4B"/>
    <w:rsid w:val="00D877C2"/>
    <w:rsid w:val="00D94289"/>
    <w:rsid w:val="00D95BC1"/>
    <w:rsid w:val="00D97357"/>
    <w:rsid w:val="00DA2876"/>
    <w:rsid w:val="00DA70E7"/>
    <w:rsid w:val="00DC58DC"/>
    <w:rsid w:val="00DD3828"/>
    <w:rsid w:val="00DE7FC8"/>
    <w:rsid w:val="00DF240C"/>
    <w:rsid w:val="00DF6FAF"/>
    <w:rsid w:val="00E03AEF"/>
    <w:rsid w:val="00E05A4F"/>
    <w:rsid w:val="00E07392"/>
    <w:rsid w:val="00E07E08"/>
    <w:rsid w:val="00E17417"/>
    <w:rsid w:val="00E3040A"/>
    <w:rsid w:val="00E55C23"/>
    <w:rsid w:val="00E62EED"/>
    <w:rsid w:val="00E63801"/>
    <w:rsid w:val="00E6436B"/>
    <w:rsid w:val="00E71A01"/>
    <w:rsid w:val="00E7300B"/>
    <w:rsid w:val="00E745A6"/>
    <w:rsid w:val="00E74BE2"/>
    <w:rsid w:val="00E74E8F"/>
    <w:rsid w:val="00E77C0E"/>
    <w:rsid w:val="00E96355"/>
    <w:rsid w:val="00E976BF"/>
    <w:rsid w:val="00EA1487"/>
    <w:rsid w:val="00EA1F8C"/>
    <w:rsid w:val="00EA1FB4"/>
    <w:rsid w:val="00EA373C"/>
    <w:rsid w:val="00EA46F3"/>
    <w:rsid w:val="00EC38B7"/>
    <w:rsid w:val="00EC47CE"/>
    <w:rsid w:val="00ED7502"/>
    <w:rsid w:val="00EE2BE0"/>
    <w:rsid w:val="00EF0740"/>
    <w:rsid w:val="00EF084E"/>
    <w:rsid w:val="00EF1079"/>
    <w:rsid w:val="00F00B10"/>
    <w:rsid w:val="00F10F0A"/>
    <w:rsid w:val="00F21790"/>
    <w:rsid w:val="00F217FC"/>
    <w:rsid w:val="00F53E35"/>
    <w:rsid w:val="00F547D6"/>
    <w:rsid w:val="00F66C18"/>
    <w:rsid w:val="00F67B66"/>
    <w:rsid w:val="00F703E8"/>
    <w:rsid w:val="00F754A2"/>
    <w:rsid w:val="00F90C7B"/>
    <w:rsid w:val="00F97880"/>
    <w:rsid w:val="00FB1605"/>
    <w:rsid w:val="00FB2A3D"/>
    <w:rsid w:val="00FB318C"/>
    <w:rsid w:val="00FB31F2"/>
    <w:rsid w:val="00FB3A39"/>
    <w:rsid w:val="00FB6312"/>
    <w:rsid w:val="00FC0F37"/>
    <w:rsid w:val="00FC74EB"/>
    <w:rsid w:val="00FE1663"/>
    <w:rsid w:val="00FE6C4E"/>
    <w:rsid w:val="00FF0957"/>
    <w:rsid w:val="00FF3A21"/>
    <w:rsid w:val="00FF580D"/>
    <w:rsid w:val="00FF7D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AB4E"/>
  <w15:docId w15:val="{75C03C20-445D-4D79-94ED-A8FECBEF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31A1"/>
    <w:pPr>
      <w:bidi/>
    </w:pPr>
  </w:style>
  <w:style w:type="paragraph" w:styleId="1">
    <w:name w:val="heading 1"/>
    <w:basedOn w:val="a0"/>
    <w:next w:val="a0"/>
    <w:link w:val="10"/>
    <w:uiPriority w:val="9"/>
    <w:qFormat/>
    <w:rsid w:val="00B17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B17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B17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B175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1758A"/>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1"/>
    <w:link w:val="2"/>
    <w:uiPriority w:val="9"/>
    <w:rsid w:val="00B1758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1"/>
    <w:link w:val="3"/>
    <w:uiPriority w:val="9"/>
    <w:rsid w:val="00B1758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1"/>
    <w:link w:val="4"/>
    <w:uiPriority w:val="9"/>
    <w:rsid w:val="00B1758A"/>
    <w:rPr>
      <w:rFonts w:asciiTheme="majorHAnsi" w:eastAsiaTheme="majorEastAsia" w:hAnsiTheme="majorHAnsi" w:cstheme="majorBidi"/>
      <w:i/>
      <w:iCs/>
      <w:color w:val="2E74B5" w:themeColor="accent1" w:themeShade="BF"/>
    </w:rPr>
  </w:style>
  <w:style w:type="paragraph" w:styleId="a4">
    <w:name w:val="TOC Heading"/>
    <w:basedOn w:val="1"/>
    <w:next w:val="a0"/>
    <w:uiPriority w:val="39"/>
    <w:unhideWhenUsed/>
    <w:qFormat/>
    <w:rsid w:val="002844C6"/>
    <w:pPr>
      <w:outlineLvl w:val="9"/>
    </w:pPr>
    <w:rPr>
      <w:rtl/>
      <w:cs/>
    </w:rPr>
  </w:style>
  <w:style w:type="paragraph" w:styleId="TOC1">
    <w:name w:val="toc 1"/>
    <w:basedOn w:val="a0"/>
    <w:next w:val="a0"/>
    <w:autoRedefine/>
    <w:uiPriority w:val="39"/>
    <w:unhideWhenUsed/>
    <w:rsid w:val="002844C6"/>
    <w:pPr>
      <w:spacing w:after="100"/>
    </w:pPr>
  </w:style>
  <w:style w:type="paragraph" w:styleId="TOC2">
    <w:name w:val="toc 2"/>
    <w:basedOn w:val="a0"/>
    <w:next w:val="a0"/>
    <w:autoRedefine/>
    <w:uiPriority w:val="39"/>
    <w:unhideWhenUsed/>
    <w:rsid w:val="002844C6"/>
    <w:pPr>
      <w:spacing w:after="100"/>
      <w:ind w:left="220"/>
    </w:pPr>
  </w:style>
  <w:style w:type="paragraph" w:styleId="TOC3">
    <w:name w:val="toc 3"/>
    <w:basedOn w:val="a0"/>
    <w:next w:val="a0"/>
    <w:autoRedefine/>
    <w:uiPriority w:val="39"/>
    <w:unhideWhenUsed/>
    <w:rsid w:val="002844C6"/>
    <w:pPr>
      <w:spacing w:after="100"/>
      <w:ind w:left="440"/>
    </w:pPr>
  </w:style>
  <w:style w:type="character" w:styleId="Hyperlink">
    <w:name w:val="Hyperlink"/>
    <w:basedOn w:val="a1"/>
    <w:uiPriority w:val="99"/>
    <w:unhideWhenUsed/>
    <w:rsid w:val="002844C6"/>
    <w:rPr>
      <w:color w:val="0563C1" w:themeColor="hyperlink"/>
      <w:u w:val="single"/>
    </w:rPr>
  </w:style>
  <w:style w:type="paragraph" w:styleId="a5">
    <w:name w:val="header"/>
    <w:basedOn w:val="a0"/>
    <w:link w:val="a6"/>
    <w:uiPriority w:val="99"/>
    <w:unhideWhenUsed/>
    <w:rsid w:val="008C17EC"/>
    <w:pPr>
      <w:tabs>
        <w:tab w:val="center" w:pos="4153"/>
        <w:tab w:val="right" w:pos="8306"/>
      </w:tabs>
      <w:spacing w:after="0" w:line="240" w:lineRule="auto"/>
    </w:pPr>
  </w:style>
  <w:style w:type="character" w:customStyle="1" w:styleId="a6">
    <w:name w:val="כותרת עליונה תו"/>
    <w:basedOn w:val="a1"/>
    <w:link w:val="a5"/>
    <w:uiPriority w:val="99"/>
    <w:rsid w:val="008C17EC"/>
  </w:style>
  <w:style w:type="paragraph" w:styleId="a7">
    <w:name w:val="footer"/>
    <w:basedOn w:val="a0"/>
    <w:link w:val="a8"/>
    <w:uiPriority w:val="99"/>
    <w:unhideWhenUsed/>
    <w:rsid w:val="008C17EC"/>
    <w:pPr>
      <w:tabs>
        <w:tab w:val="center" w:pos="4153"/>
        <w:tab w:val="right" w:pos="8306"/>
      </w:tabs>
      <w:spacing w:after="0" w:line="240" w:lineRule="auto"/>
    </w:pPr>
  </w:style>
  <w:style w:type="character" w:customStyle="1" w:styleId="a8">
    <w:name w:val="כותרת תחתונה תו"/>
    <w:basedOn w:val="a1"/>
    <w:link w:val="a7"/>
    <w:uiPriority w:val="99"/>
    <w:rsid w:val="008C17EC"/>
  </w:style>
  <w:style w:type="character" w:customStyle="1" w:styleId="apple-converted-space">
    <w:name w:val="apple-converted-space"/>
    <w:basedOn w:val="a1"/>
    <w:rsid w:val="00040AD0"/>
  </w:style>
  <w:style w:type="paragraph" w:styleId="a9">
    <w:name w:val="Balloon Text"/>
    <w:basedOn w:val="a0"/>
    <w:link w:val="aa"/>
    <w:uiPriority w:val="99"/>
    <w:semiHidden/>
    <w:unhideWhenUsed/>
    <w:rsid w:val="0007430F"/>
    <w:pPr>
      <w:spacing w:after="0" w:line="240" w:lineRule="auto"/>
    </w:pPr>
    <w:rPr>
      <w:rFonts w:ascii="Tahoma" w:hAnsi="Tahoma" w:cs="Tahoma"/>
      <w:sz w:val="16"/>
      <w:szCs w:val="16"/>
    </w:rPr>
  </w:style>
  <w:style w:type="character" w:customStyle="1" w:styleId="aa">
    <w:name w:val="טקסט בלונים תו"/>
    <w:basedOn w:val="a1"/>
    <w:link w:val="a9"/>
    <w:uiPriority w:val="99"/>
    <w:semiHidden/>
    <w:rsid w:val="0007430F"/>
    <w:rPr>
      <w:rFonts w:ascii="Tahoma" w:hAnsi="Tahoma" w:cs="Tahoma"/>
      <w:sz w:val="16"/>
      <w:szCs w:val="16"/>
    </w:rPr>
  </w:style>
  <w:style w:type="table" w:styleId="ab">
    <w:name w:val="Table Grid"/>
    <w:basedOn w:val="a2"/>
    <w:uiPriority w:val="39"/>
    <w:rsid w:val="00B0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1"/>
    <w:uiPriority w:val="99"/>
    <w:semiHidden/>
    <w:unhideWhenUsed/>
    <w:rsid w:val="00A961A9"/>
    <w:rPr>
      <w:color w:val="954F72" w:themeColor="followedHyperlink"/>
      <w:u w:val="single"/>
    </w:rPr>
  </w:style>
  <w:style w:type="paragraph" w:styleId="ac">
    <w:name w:val="List Paragraph"/>
    <w:basedOn w:val="a0"/>
    <w:uiPriority w:val="34"/>
    <w:qFormat/>
    <w:rsid w:val="00456DD1"/>
    <w:pPr>
      <w:ind w:left="720"/>
      <w:contextualSpacing/>
    </w:pPr>
  </w:style>
  <w:style w:type="paragraph" w:customStyle="1" w:styleId="a">
    <w:name w:val="כותרת א"/>
    <w:basedOn w:val="1"/>
    <w:link w:val="ad"/>
    <w:qFormat/>
    <w:rsid w:val="00B45A75"/>
    <w:pPr>
      <w:numPr>
        <w:numId w:val="7"/>
      </w:numPr>
      <w:ind w:left="1211"/>
    </w:pPr>
    <w:rPr>
      <w:rFonts w:asciiTheme="minorBidi" w:hAnsiTheme="minorBidi" w:cstheme="minorBidi"/>
      <w:b/>
      <w:bCs/>
      <w:color w:val="auto"/>
      <w:u w:val="single"/>
    </w:rPr>
  </w:style>
  <w:style w:type="paragraph" w:customStyle="1" w:styleId="11">
    <w:name w:val="סגנון1"/>
    <w:basedOn w:val="a0"/>
    <w:link w:val="12"/>
    <w:qFormat/>
    <w:rsid w:val="00B45A75"/>
    <w:pPr>
      <w:ind w:left="360"/>
    </w:pPr>
  </w:style>
  <w:style w:type="character" w:customStyle="1" w:styleId="ad">
    <w:name w:val="כותרת א תו"/>
    <w:basedOn w:val="10"/>
    <w:link w:val="a"/>
    <w:rsid w:val="00B45A75"/>
    <w:rPr>
      <w:rFonts w:asciiTheme="minorBidi" w:eastAsiaTheme="majorEastAsia" w:hAnsiTheme="minorBidi" w:cstheme="majorBidi"/>
      <w:b/>
      <w:bCs/>
      <w:color w:val="2E74B5" w:themeColor="accent1" w:themeShade="BF"/>
      <w:sz w:val="32"/>
      <w:szCs w:val="32"/>
      <w:u w:val="single"/>
    </w:rPr>
  </w:style>
  <w:style w:type="character" w:customStyle="1" w:styleId="12">
    <w:name w:val="סגנון1 תו"/>
    <w:basedOn w:val="a1"/>
    <w:link w:val="11"/>
    <w:rsid w:val="00B45A75"/>
  </w:style>
  <w:style w:type="character" w:styleId="ae">
    <w:name w:val="annotation reference"/>
    <w:basedOn w:val="a1"/>
    <w:uiPriority w:val="99"/>
    <w:semiHidden/>
    <w:unhideWhenUsed/>
    <w:rsid w:val="00C72A67"/>
    <w:rPr>
      <w:sz w:val="16"/>
      <w:szCs w:val="16"/>
    </w:rPr>
  </w:style>
  <w:style w:type="paragraph" w:styleId="af">
    <w:name w:val="annotation text"/>
    <w:basedOn w:val="a0"/>
    <w:link w:val="af0"/>
    <w:uiPriority w:val="99"/>
    <w:semiHidden/>
    <w:unhideWhenUsed/>
    <w:rsid w:val="00C72A67"/>
    <w:pPr>
      <w:spacing w:line="240" w:lineRule="auto"/>
    </w:pPr>
    <w:rPr>
      <w:sz w:val="20"/>
      <w:szCs w:val="20"/>
    </w:rPr>
  </w:style>
  <w:style w:type="character" w:customStyle="1" w:styleId="af0">
    <w:name w:val="טקסט הערה תו"/>
    <w:basedOn w:val="a1"/>
    <w:link w:val="af"/>
    <w:uiPriority w:val="99"/>
    <w:semiHidden/>
    <w:rsid w:val="00C72A67"/>
    <w:rPr>
      <w:sz w:val="20"/>
      <w:szCs w:val="20"/>
    </w:rPr>
  </w:style>
  <w:style w:type="paragraph" w:styleId="af1">
    <w:name w:val="annotation subject"/>
    <w:basedOn w:val="af"/>
    <w:next w:val="af"/>
    <w:link w:val="af2"/>
    <w:uiPriority w:val="99"/>
    <w:semiHidden/>
    <w:unhideWhenUsed/>
    <w:rsid w:val="00C72A67"/>
    <w:rPr>
      <w:b/>
      <w:bCs/>
    </w:rPr>
  </w:style>
  <w:style w:type="character" w:customStyle="1" w:styleId="af2">
    <w:name w:val="נושא הערה תו"/>
    <w:basedOn w:val="af0"/>
    <w:link w:val="af1"/>
    <w:uiPriority w:val="99"/>
    <w:semiHidden/>
    <w:rsid w:val="00C72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9018">
      <w:bodyDiv w:val="1"/>
      <w:marLeft w:val="0"/>
      <w:marRight w:val="0"/>
      <w:marTop w:val="0"/>
      <w:marBottom w:val="0"/>
      <w:divBdr>
        <w:top w:val="none" w:sz="0" w:space="0" w:color="auto"/>
        <w:left w:val="none" w:sz="0" w:space="0" w:color="auto"/>
        <w:bottom w:val="none" w:sz="0" w:space="0" w:color="auto"/>
        <w:right w:val="none" w:sz="0" w:space="0" w:color="auto"/>
      </w:divBdr>
      <w:divsChild>
        <w:div w:id="1271550905">
          <w:marLeft w:val="0"/>
          <w:marRight w:val="0"/>
          <w:marTop w:val="0"/>
          <w:marBottom w:val="0"/>
          <w:divBdr>
            <w:top w:val="none" w:sz="0" w:space="0" w:color="auto"/>
            <w:left w:val="none" w:sz="0" w:space="0" w:color="auto"/>
            <w:bottom w:val="none" w:sz="0" w:space="0" w:color="auto"/>
            <w:right w:val="none" w:sz="0" w:space="0" w:color="auto"/>
          </w:divBdr>
        </w:div>
        <w:div w:id="12072277">
          <w:marLeft w:val="0"/>
          <w:marRight w:val="0"/>
          <w:marTop w:val="0"/>
          <w:marBottom w:val="0"/>
          <w:divBdr>
            <w:top w:val="none" w:sz="0" w:space="0" w:color="auto"/>
            <w:left w:val="none" w:sz="0" w:space="0" w:color="auto"/>
            <w:bottom w:val="none" w:sz="0" w:space="0" w:color="auto"/>
            <w:right w:val="none" w:sz="0" w:space="0" w:color="auto"/>
          </w:divBdr>
        </w:div>
        <w:div w:id="393629801">
          <w:marLeft w:val="0"/>
          <w:marRight w:val="0"/>
          <w:marTop w:val="0"/>
          <w:marBottom w:val="0"/>
          <w:divBdr>
            <w:top w:val="none" w:sz="0" w:space="0" w:color="auto"/>
            <w:left w:val="none" w:sz="0" w:space="0" w:color="auto"/>
            <w:bottom w:val="none" w:sz="0" w:space="0" w:color="auto"/>
            <w:right w:val="none" w:sz="0" w:space="0" w:color="auto"/>
          </w:divBdr>
        </w:div>
        <w:div w:id="1763643333">
          <w:marLeft w:val="0"/>
          <w:marRight w:val="0"/>
          <w:marTop w:val="0"/>
          <w:marBottom w:val="0"/>
          <w:divBdr>
            <w:top w:val="none" w:sz="0" w:space="0" w:color="auto"/>
            <w:left w:val="none" w:sz="0" w:space="0" w:color="auto"/>
            <w:bottom w:val="none" w:sz="0" w:space="0" w:color="auto"/>
            <w:right w:val="none" w:sz="0" w:space="0" w:color="auto"/>
          </w:divBdr>
        </w:div>
        <w:div w:id="312638654">
          <w:marLeft w:val="0"/>
          <w:marRight w:val="0"/>
          <w:marTop w:val="0"/>
          <w:marBottom w:val="0"/>
          <w:divBdr>
            <w:top w:val="none" w:sz="0" w:space="0" w:color="auto"/>
            <w:left w:val="none" w:sz="0" w:space="0" w:color="auto"/>
            <w:bottom w:val="none" w:sz="0" w:space="0" w:color="auto"/>
            <w:right w:val="none" w:sz="0" w:space="0" w:color="auto"/>
          </w:divBdr>
        </w:div>
      </w:divsChild>
    </w:div>
    <w:div w:id="1030380318">
      <w:bodyDiv w:val="1"/>
      <w:marLeft w:val="0"/>
      <w:marRight w:val="0"/>
      <w:marTop w:val="0"/>
      <w:marBottom w:val="0"/>
      <w:divBdr>
        <w:top w:val="none" w:sz="0" w:space="0" w:color="auto"/>
        <w:left w:val="none" w:sz="0" w:space="0" w:color="auto"/>
        <w:bottom w:val="none" w:sz="0" w:space="0" w:color="auto"/>
        <w:right w:val="none" w:sz="0" w:space="0" w:color="auto"/>
      </w:divBdr>
    </w:div>
    <w:div w:id="2123302890">
      <w:bodyDiv w:val="1"/>
      <w:marLeft w:val="0"/>
      <w:marRight w:val="0"/>
      <w:marTop w:val="0"/>
      <w:marBottom w:val="0"/>
      <w:divBdr>
        <w:top w:val="none" w:sz="0" w:space="0" w:color="auto"/>
        <w:left w:val="none" w:sz="0" w:space="0" w:color="auto"/>
        <w:bottom w:val="none" w:sz="0" w:space="0" w:color="auto"/>
        <w:right w:val="none" w:sz="0" w:space="0" w:color="auto"/>
      </w:divBdr>
      <w:divsChild>
        <w:div w:id="298918009">
          <w:marLeft w:val="0"/>
          <w:marRight w:val="0"/>
          <w:marTop w:val="0"/>
          <w:marBottom w:val="0"/>
          <w:divBdr>
            <w:top w:val="none" w:sz="0" w:space="0" w:color="auto"/>
            <w:left w:val="none" w:sz="0" w:space="0" w:color="auto"/>
            <w:bottom w:val="none" w:sz="0" w:space="0" w:color="auto"/>
            <w:right w:val="none" w:sz="0" w:space="0" w:color="auto"/>
          </w:divBdr>
        </w:div>
        <w:div w:id="148616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EducationCMS/Applications/Mankal/EtsMedorim/1/1-2/HoraotKeva/K-2008-3d-1-2-37.htm" TargetMode="External"/><Relationship Id="rId13" Type="http://schemas.openxmlformats.org/officeDocument/2006/relationships/hyperlink" Target="https://goo.gl/QHAANQ" TargetMode="External"/><Relationship Id="rId18" Type="http://schemas.openxmlformats.org/officeDocument/2006/relationships/hyperlink" Target="mailto:yohairu@education.gov.il" TargetMode="External"/><Relationship Id="rId26" Type="http://schemas.openxmlformats.org/officeDocument/2006/relationships/hyperlink" Target="mailto:Shm5maor@gmail.com" TargetMode="External"/><Relationship Id="rId3" Type="http://schemas.openxmlformats.org/officeDocument/2006/relationships/styles" Target="styles.xml"/><Relationship Id="rId21" Type="http://schemas.openxmlformats.org/officeDocument/2006/relationships/hyperlink" Target="mailto:ayalagoren@gmail.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mistorage.com/mafmar/%D7%90%D7%9E%D7%95%D7%A0%D7%94-%D7%95%D7%92%D7%90%D7%95%D7%9C%D7%94-%D7%9E%D7%91%D7%95%D7%90/%D7%A4%D7%A8%D7%A7-1/%D7%94%D7%A8%D7%91-%D7%99%D7%94%D7%95%D7%93%D7%94-%D7%9C%D7%90%D7%95%D7%9F-%D7%90%D7%A9%D7%9B%D7%A0%D7%96%D7%99-%D7%9E%D7%A0%D7%99%D7%98%D7%95/" TargetMode="External"/><Relationship Id="rId17" Type="http://schemas.openxmlformats.org/officeDocument/2006/relationships/hyperlink" Target="http://amistorage.com/mafmar/" TargetMode="External"/><Relationship Id="rId25" Type="http://schemas.openxmlformats.org/officeDocument/2006/relationships/hyperlink" Target="mailto:Pninarotem1@gmail.com" TargetMode="External"/><Relationship Id="rId33" Type="http://schemas.openxmlformats.org/officeDocument/2006/relationships/hyperlink" Target="mailto:ystamler@gmail.com" TargetMode="External"/><Relationship Id="rId2" Type="http://schemas.openxmlformats.org/officeDocument/2006/relationships/numbering" Target="numbering.xml"/><Relationship Id="rId16" Type="http://schemas.openxmlformats.org/officeDocument/2006/relationships/hyperlink" Target="http://cms.education.gov.il/educationcms/units/mazkirut_pedagogit/mafmarmachshevetmmd/pinatmafmar/dvarhamafmar.htm" TargetMode="External"/><Relationship Id="rId20" Type="http://schemas.openxmlformats.org/officeDocument/2006/relationships/hyperlink" Target="mailto:dnraviv@013.net" TargetMode="External"/><Relationship Id="rId29" Type="http://schemas.openxmlformats.org/officeDocument/2006/relationships/hyperlink" Target="mailto:Puttery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yda.education.gov.il/files/Mazkirut_Pedagogit/Portal/omer_questions.pdf" TargetMode="External"/><Relationship Id="rId24" Type="http://schemas.openxmlformats.org/officeDocument/2006/relationships/hyperlink" Target="mailto:orendamari@gmail.com" TargetMode="External"/><Relationship Id="rId32" Type="http://schemas.openxmlformats.org/officeDocument/2006/relationships/hyperlink" Target="mailto:bela324@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0Bz_akZZK4Xh6Z29EOEw1TFhvR0k/view" TargetMode="External"/><Relationship Id="rId23" Type="http://schemas.openxmlformats.org/officeDocument/2006/relationships/hyperlink" Target="mailto:rabbiprins@gmail.com" TargetMode="External"/><Relationship Id="rId28" Type="http://schemas.openxmlformats.org/officeDocument/2006/relationships/hyperlink" Target="mailto:reutler@gmail.com" TargetMode="External"/><Relationship Id="rId36" Type="http://schemas.openxmlformats.org/officeDocument/2006/relationships/fontTable" Target="fontTable.xml"/><Relationship Id="rId10" Type="http://schemas.openxmlformats.org/officeDocument/2006/relationships/hyperlink" Target="http://meyda.education.gov.il/files/Mazkirut_Pedagogit/Portal/omer_questions.pdf" TargetMode="External"/><Relationship Id="rId19" Type="http://schemas.openxmlformats.org/officeDocument/2006/relationships/hyperlink" Target="mailto:dorontz@education.gov.il" TargetMode="External"/><Relationship Id="rId31" Type="http://schemas.openxmlformats.org/officeDocument/2006/relationships/hyperlink" Target="mailto:yedidyahacohen@gmail.com" TargetMode="External"/><Relationship Id="rId4" Type="http://schemas.openxmlformats.org/officeDocument/2006/relationships/settings" Target="settings.xml"/><Relationship Id="rId9" Type="http://schemas.openxmlformats.org/officeDocument/2006/relationships/hyperlink" Target="https://drive.google.com/file/d/0Bz_akZZK4Xh6LUctUmJfTnZZMTg/view?usp=sharing" TargetMode="External"/><Relationship Id="rId14" Type="http://schemas.openxmlformats.org/officeDocument/2006/relationships/hyperlink" Target="http://cms.education.gov.il/EducationCMS/Units/Exams/HanchayotVenehalim/Hodaot/DivuachZTiyunTofes9588.htm" TargetMode="External"/><Relationship Id="rId22" Type="http://schemas.openxmlformats.org/officeDocument/2006/relationships/hyperlink" Target="mailto:Israel.levinger@gmail.com" TargetMode="External"/><Relationship Id="rId27" Type="http://schemas.openxmlformats.org/officeDocument/2006/relationships/hyperlink" Target="mailto:gilad@ulpanakp.org" TargetMode="External"/><Relationship Id="rId30" Type="http://schemas.openxmlformats.org/officeDocument/2006/relationships/hyperlink" Target="mailto:eladbrs@gmail.com" TargetMode="External"/><Relationship Id="rId35"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AA1F-A25A-48B2-BA5E-BEE55878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3700</Words>
  <Characters>18505</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מצפה יריחו</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שמואל מאור</cp:lastModifiedBy>
  <cp:revision>3</cp:revision>
  <cp:lastPrinted>2017-08-15T10:53:00Z</cp:lastPrinted>
  <dcterms:created xsi:type="dcterms:W3CDTF">2018-01-08T19:53:00Z</dcterms:created>
  <dcterms:modified xsi:type="dcterms:W3CDTF">2018-01-08T20:06:00Z</dcterms:modified>
</cp:coreProperties>
</file>